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932B4" w:rsidRDefault="004932B4" w:rsidP="00E07388">
      <w:pPr>
        <w:pStyle w:val="NoSpacing"/>
        <w:jc w:val="center"/>
        <w:rPr>
          <w:b/>
          <w:bCs/>
          <w:sz w:val="48"/>
          <w:szCs w:val="48"/>
          <w:lang w:eastAsia="en-GB"/>
        </w:rPr>
      </w:pPr>
    </w:p>
    <w:p w14:paraId="5C8AD49E" w14:textId="77777777" w:rsidR="002768E9" w:rsidRPr="004932B4" w:rsidRDefault="00E07388" w:rsidP="00E07388">
      <w:pPr>
        <w:pStyle w:val="NoSpacing"/>
        <w:jc w:val="center"/>
        <w:rPr>
          <w:b/>
          <w:bCs/>
          <w:sz w:val="48"/>
          <w:szCs w:val="48"/>
          <w:lang w:eastAsia="en-GB"/>
        </w:rPr>
      </w:pPr>
      <w:r w:rsidRPr="004932B4">
        <w:rPr>
          <w:b/>
          <w:bCs/>
          <w:sz w:val="48"/>
          <w:szCs w:val="48"/>
          <w:lang w:eastAsia="en-GB"/>
        </w:rPr>
        <w:t xml:space="preserve">London Borough of Waltham Forest </w:t>
      </w:r>
    </w:p>
    <w:p w14:paraId="72BA321B" w14:textId="5F27AE0F" w:rsidR="002768E9" w:rsidRPr="004932B4" w:rsidRDefault="00E07388" w:rsidP="00E07388">
      <w:pPr>
        <w:pStyle w:val="NoSpacing"/>
        <w:jc w:val="center"/>
        <w:rPr>
          <w:b/>
          <w:bCs/>
          <w:sz w:val="48"/>
          <w:szCs w:val="48"/>
          <w:lang w:eastAsia="en-GB"/>
        </w:rPr>
      </w:pPr>
      <w:r w:rsidRPr="2CAA9AE0">
        <w:rPr>
          <w:b/>
          <w:bCs/>
          <w:sz w:val="48"/>
          <w:szCs w:val="48"/>
          <w:lang w:eastAsia="en-GB"/>
        </w:rPr>
        <w:t xml:space="preserve">Short Break Service Statement </w:t>
      </w:r>
      <w:r w:rsidR="2D10E123" w:rsidRPr="2CAA9AE0">
        <w:rPr>
          <w:b/>
          <w:bCs/>
          <w:sz w:val="48"/>
          <w:szCs w:val="48"/>
          <w:lang w:eastAsia="en-GB"/>
        </w:rPr>
        <w:t>(Ages 0-18 Years)</w:t>
      </w:r>
    </w:p>
    <w:p w14:paraId="360A27F4" w14:textId="483DCC3B" w:rsidR="00E07388" w:rsidRPr="004932B4" w:rsidRDefault="00E07388" w:rsidP="00E07388">
      <w:pPr>
        <w:pStyle w:val="NoSpacing"/>
        <w:jc w:val="center"/>
        <w:rPr>
          <w:b/>
          <w:bCs/>
          <w:sz w:val="48"/>
          <w:szCs w:val="48"/>
          <w:lang w:eastAsia="en-GB"/>
        </w:rPr>
      </w:pPr>
      <w:r w:rsidRPr="5623EF49">
        <w:rPr>
          <w:b/>
          <w:bCs/>
          <w:sz w:val="48"/>
          <w:szCs w:val="48"/>
          <w:lang w:eastAsia="en-GB"/>
        </w:rPr>
        <w:t>202</w:t>
      </w:r>
      <w:r w:rsidR="45693F00" w:rsidRPr="5623EF49">
        <w:rPr>
          <w:b/>
          <w:bCs/>
          <w:sz w:val="48"/>
          <w:szCs w:val="48"/>
          <w:lang w:eastAsia="en-GB"/>
        </w:rPr>
        <w:t>4</w:t>
      </w:r>
      <w:r w:rsidRPr="5623EF49">
        <w:rPr>
          <w:b/>
          <w:bCs/>
          <w:sz w:val="48"/>
          <w:szCs w:val="48"/>
          <w:lang w:eastAsia="en-GB"/>
        </w:rPr>
        <w:t xml:space="preserve"> – 202</w:t>
      </w:r>
      <w:r w:rsidR="0B351D05" w:rsidRPr="5623EF49">
        <w:rPr>
          <w:b/>
          <w:bCs/>
          <w:sz w:val="48"/>
          <w:szCs w:val="48"/>
          <w:lang w:eastAsia="en-GB"/>
        </w:rPr>
        <w:t>6</w:t>
      </w:r>
    </w:p>
    <w:p w14:paraId="27B20A40" w14:textId="643DBE91" w:rsidR="5623EF49" w:rsidRDefault="5623EF49" w:rsidP="5623EF49">
      <w:pPr>
        <w:pStyle w:val="NoSpacing"/>
        <w:jc w:val="both"/>
        <w:rPr>
          <w:b/>
          <w:bCs/>
          <w:lang w:eastAsia="en-GB"/>
        </w:rPr>
      </w:pPr>
    </w:p>
    <w:p w14:paraId="0F350EBA" w14:textId="77777777" w:rsidR="007C0FA7" w:rsidRDefault="007C0FA7" w:rsidP="00E07388">
      <w:pPr>
        <w:pStyle w:val="NoSpacing"/>
        <w:jc w:val="both"/>
        <w:rPr>
          <w:color w:val="000000"/>
        </w:rPr>
      </w:pPr>
    </w:p>
    <w:p w14:paraId="270B86B3" w14:textId="1E593C9B" w:rsidR="00E07388" w:rsidRPr="006F747C" w:rsidRDefault="00E07388" w:rsidP="00E07388">
      <w:pPr>
        <w:pStyle w:val="NoSpacing"/>
        <w:jc w:val="both"/>
        <w:rPr>
          <w:b/>
          <w:bCs/>
          <w:lang w:eastAsia="en-GB"/>
        </w:rPr>
      </w:pPr>
      <w:r w:rsidRPr="5623EF49">
        <w:rPr>
          <w:b/>
          <w:bCs/>
          <w:lang w:eastAsia="en-GB"/>
        </w:rPr>
        <w:t>IN WALTHAM FOREST WE AIM TO:</w:t>
      </w:r>
    </w:p>
    <w:p w14:paraId="7458BDF4"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Improve the health and wellbeing of disabled children, young people,</w:t>
      </w:r>
      <w:r>
        <w:rPr>
          <w:lang w:eastAsia="en-GB"/>
        </w:rPr>
        <w:t xml:space="preserve"> </w:t>
      </w:r>
      <w:r w:rsidRPr="006F747C">
        <w:rPr>
          <w:lang w:eastAsia="en-GB"/>
        </w:rPr>
        <w:t>their brothers and sisters and parent/carers.</w:t>
      </w:r>
    </w:p>
    <w:p w14:paraId="7ADB40B9"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Build up independence to help children/young people to develop their</w:t>
      </w:r>
      <w:r>
        <w:rPr>
          <w:lang w:eastAsia="en-GB"/>
        </w:rPr>
        <w:t xml:space="preserve"> </w:t>
      </w:r>
      <w:r w:rsidRPr="006F747C">
        <w:rPr>
          <w:lang w:eastAsia="en-GB"/>
        </w:rPr>
        <w:t>social and life skills and have choice.</w:t>
      </w:r>
    </w:p>
    <w:p w14:paraId="702D1491"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Support disabled children to do new things, have fun, make new friends,</w:t>
      </w:r>
      <w:r>
        <w:rPr>
          <w:lang w:eastAsia="en-GB"/>
        </w:rPr>
        <w:t xml:space="preserve"> </w:t>
      </w:r>
      <w:r w:rsidRPr="006F747C">
        <w:rPr>
          <w:lang w:eastAsia="en-GB"/>
        </w:rPr>
        <w:t>and do things without parents/carers.</w:t>
      </w:r>
    </w:p>
    <w:p w14:paraId="669F1BD2"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 xml:space="preserve">Support </w:t>
      </w:r>
      <w:r>
        <w:rPr>
          <w:lang w:eastAsia="en-GB"/>
        </w:rPr>
        <w:t>parents/</w:t>
      </w:r>
      <w:r w:rsidRPr="006F747C">
        <w:rPr>
          <w:lang w:eastAsia="en-GB"/>
        </w:rPr>
        <w:t>carers to have a break from caring and strengthen the family’s</w:t>
      </w:r>
      <w:r>
        <w:rPr>
          <w:lang w:eastAsia="en-GB"/>
        </w:rPr>
        <w:t xml:space="preserve"> </w:t>
      </w:r>
      <w:r w:rsidRPr="006F747C">
        <w:rPr>
          <w:lang w:eastAsia="en-GB"/>
        </w:rPr>
        <w:t>ability to cope, reducing stress and preventing family breakdown.</w:t>
      </w:r>
    </w:p>
    <w:p w14:paraId="1590DD54"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Boost community acceptance of disabled children and young people</w:t>
      </w:r>
      <w:r>
        <w:rPr>
          <w:lang w:eastAsia="en-GB"/>
        </w:rPr>
        <w:t xml:space="preserve"> </w:t>
      </w:r>
      <w:r w:rsidRPr="006F747C">
        <w:rPr>
          <w:lang w:eastAsia="en-GB"/>
        </w:rPr>
        <w:t>as being equal and essential members of society.</w:t>
      </w:r>
    </w:p>
    <w:p w14:paraId="5B4B15C4"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Increase the availability and choice of activities and services for</w:t>
      </w:r>
      <w:r>
        <w:rPr>
          <w:lang w:eastAsia="en-GB"/>
        </w:rPr>
        <w:t xml:space="preserve"> </w:t>
      </w:r>
      <w:r w:rsidRPr="006F747C">
        <w:rPr>
          <w:lang w:eastAsia="en-GB"/>
        </w:rPr>
        <w:t>disabled children.</w:t>
      </w:r>
    </w:p>
    <w:p w14:paraId="330042F2"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Make it easier for families to access short breaks and universal</w:t>
      </w:r>
      <w:r>
        <w:rPr>
          <w:lang w:eastAsia="en-GB"/>
        </w:rPr>
        <w:t xml:space="preserve"> </w:t>
      </w:r>
      <w:r w:rsidRPr="006F747C">
        <w:rPr>
          <w:lang w:eastAsia="en-GB"/>
        </w:rPr>
        <w:t>services according to their needs.</w:t>
      </w:r>
    </w:p>
    <w:p w14:paraId="79D5859E"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 xml:space="preserve">Help families to seek advice and information </w:t>
      </w:r>
      <w:r>
        <w:rPr>
          <w:lang w:eastAsia="en-GB"/>
        </w:rPr>
        <w:t xml:space="preserve">through the council website </w:t>
      </w:r>
      <w:r>
        <w:t>and our published local offer.</w:t>
      </w:r>
    </w:p>
    <w:p w14:paraId="2E80F89D"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 xml:space="preserve">Support universal services </w:t>
      </w:r>
      <w:r w:rsidR="00233A4C" w:rsidRPr="006F747C">
        <w:rPr>
          <w:lang w:eastAsia="en-GB"/>
        </w:rPr>
        <w:t>i.e.,</w:t>
      </w:r>
      <w:r w:rsidRPr="006F747C">
        <w:rPr>
          <w:lang w:eastAsia="en-GB"/>
        </w:rPr>
        <w:t xml:space="preserve"> </w:t>
      </w:r>
      <w:r>
        <w:rPr>
          <w:lang w:eastAsia="en-GB"/>
        </w:rPr>
        <w:t>l</w:t>
      </w:r>
      <w:r w:rsidRPr="006F747C">
        <w:rPr>
          <w:lang w:eastAsia="en-GB"/>
        </w:rPr>
        <w:t>eisure centres, clubs etc. to include and</w:t>
      </w:r>
      <w:r>
        <w:rPr>
          <w:lang w:eastAsia="en-GB"/>
        </w:rPr>
        <w:t xml:space="preserve"> </w:t>
      </w:r>
      <w:r w:rsidRPr="006F747C">
        <w:rPr>
          <w:lang w:eastAsia="en-GB"/>
        </w:rPr>
        <w:t>support disabled children and young people in their services.</w:t>
      </w:r>
    </w:p>
    <w:p w14:paraId="0845CB7B"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Give families the information that they need about the services on offer.</w:t>
      </w:r>
    </w:p>
    <w:p w14:paraId="33EC362F" w14:textId="77777777" w:rsidR="00E07388" w:rsidRPr="006F747C" w:rsidRDefault="00E07388" w:rsidP="007A5A4D">
      <w:pPr>
        <w:pStyle w:val="NoSpacing"/>
        <w:numPr>
          <w:ilvl w:val="0"/>
          <w:numId w:val="22"/>
        </w:numPr>
        <w:ind w:left="567" w:hanging="567"/>
        <w:jc w:val="both"/>
        <w:rPr>
          <w:lang w:eastAsia="en-GB"/>
        </w:rPr>
      </w:pPr>
      <w:r w:rsidRPr="006F747C">
        <w:rPr>
          <w:lang w:eastAsia="en-GB"/>
        </w:rPr>
        <w:t>Work together with disabled children and their families, to make sure we</w:t>
      </w:r>
      <w:r>
        <w:rPr>
          <w:lang w:eastAsia="en-GB"/>
        </w:rPr>
        <w:t xml:space="preserve"> </w:t>
      </w:r>
      <w:r w:rsidRPr="006F747C">
        <w:rPr>
          <w:lang w:eastAsia="en-GB"/>
        </w:rPr>
        <w:t>are meeting their needs and to see how we can improve what we offer.</w:t>
      </w:r>
    </w:p>
    <w:p w14:paraId="0F18905C" w14:textId="77777777" w:rsidR="00E07388" w:rsidRPr="00FD3C6C" w:rsidRDefault="00E07388" w:rsidP="007A5A4D">
      <w:pPr>
        <w:pStyle w:val="NoSpacing"/>
        <w:numPr>
          <w:ilvl w:val="0"/>
          <w:numId w:val="22"/>
        </w:numPr>
        <w:ind w:left="567" w:hanging="567"/>
        <w:jc w:val="both"/>
        <w:rPr>
          <w:lang w:eastAsia="en-GB"/>
        </w:rPr>
      </w:pPr>
      <w:r w:rsidRPr="006F747C">
        <w:rPr>
          <w:lang w:eastAsia="en-GB"/>
        </w:rPr>
        <w:t>Check and monitor that service providers are offering a good quality</w:t>
      </w:r>
      <w:r>
        <w:rPr>
          <w:lang w:eastAsia="en-GB"/>
        </w:rPr>
        <w:t xml:space="preserve"> </w:t>
      </w:r>
      <w:r w:rsidRPr="006F747C">
        <w:rPr>
          <w:lang w:eastAsia="en-GB"/>
        </w:rPr>
        <w:t xml:space="preserve">service which helps disabled </w:t>
      </w:r>
      <w:r w:rsidRPr="00FD3C6C">
        <w:rPr>
          <w:lang w:eastAsia="en-GB"/>
        </w:rPr>
        <w:t>children to achieve positive results.</w:t>
      </w:r>
    </w:p>
    <w:p w14:paraId="785DDF8F" w14:textId="77777777" w:rsidR="00E07388" w:rsidRPr="00FD3C6C" w:rsidRDefault="00E07388" w:rsidP="007A5A4D">
      <w:pPr>
        <w:pStyle w:val="NoSpacing"/>
        <w:numPr>
          <w:ilvl w:val="0"/>
          <w:numId w:val="22"/>
        </w:numPr>
        <w:ind w:left="567" w:hanging="567"/>
        <w:jc w:val="both"/>
        <w:rPr>
          <w:lang w:eastAsia="en-GB"/>
        </w:rPr>
      </w:pPr>
      <w:r w:rsidRPr="00FD3C6C">
        <w:rPr>
          <w:lang w:eastAsia="en-GB"/>
        </w:rPr>
        <w:t xml:space="preserve">Offer training and development opportunities to increase skills in meeting the needs of disabled children, young </w:t>
      </w:r>
      <w:proofErr w:type="gramStart"/>
      <w:r w:rsidRPr="00FD3C6C">
        <w:rPr>
          <w:lang w:eastAsia="en-GB"/>
        </w:rPr>
        <w:t>people</w:t>
      </w:r>
      <w:proofErr w:type="gramEnd"/>
      <w:r w:rsidRPr="00FD3C6C">
        <w:rPr>
          <w:lang w:eastAsia="en-GB"/>
        </w:rPr>
        <w:t xml:space="preserve"> and families.</w:t>
      </w:r>
    </w:p>
    <w:p w14:paraId="0E27B00A" w14:textId="77777777" w:rsidR="00E07388" w:rsidRDefault="00E07388" w:rsidP="00E07388">
      <w:pPr>
        <w:pStyle w:val="NoSpacing"/>
        <w:jc w:val="both"/>
        <w:rPr>
          <w:b/>
          <w:bCs/>
          <w:lang w:eastAsia="en-GB"/>
        </w:rPr>
      </w:pPr>
    </w:p>
    <w:p w14:paraId="1535A5B6" w14:textId="776CF64C" w:rsidR="00E07388" w:rsidRPr="006F747C" w:rsidRDefault="00E07388" w:rsidP="00E07388">
      <w:pPr>
        <w:pStyle w:val="NoSpacing"/>
        <w:jc w:val="both"/>
        <w:rPr>
          <w:b/>
          <w:bCs/>
          <w:lang w:eastAsia="en-GB"/>
        </w:rPr>
      </w:pPr>
      <w:r w:rsidRPr="2CAA9AE0">
        <w:rPr>
          <w:b/>
          <w:bCs/>
          <w:lang w:eastAsia="en-GB"/>
        </w:rPr>
        <w:t xml:space="preserve">WHAT IS THE SHORT BREAKS </w:t>
      </w:r>
      <w:r w:rsidR="1201E561" w:rsidRPr="2CAA9AE0">
        <w:rPr>
          <w:b/>
          <w:bCs/>
          <w:lang w:eastAsia="en-GB"/>
        </w:rPr>
        <w:t>STATEMENT AND</w:t>
      </w:r>
      <w:r w:rsidR="633B6400" w:rsidRPr="2CAA9AE0">
        <w:rPr>
          <w:b/>
          <w:bCs/>
          <w:lang w:eastAsia="en-GB"/>
        </w:rPr>
        <w:t xml:space="preserve"> WHY DO WE HAVE IT</w:t>
      </w:r>
      <w:r w:rsidRPr="2CAA9AE0">
        <w:rPr>
          <w:b/>
          <w:bCs/>
          <w:lang w:eastAsia="en-GB"/>
        </w:rPr>
        <w:t>?</w:t>
      </w:r>
    </w:p>
    <w:p w14:paraId="53F17AA5" w14:textId="77777777" w:rsidR="00E07388" w:rsidRDefault="00E07388" w:rsidP="00E07388">
      <w:pPr>
        <w:pStyle w:val="NoSpacing"/>
        <w:jc w:val="both"/>
        <w:rPr>
          <w:lang w:eastAsia="en-GB"/>
        </w:rPr>
      </w:pPr>
      <w:r w:rsidRPr="2CAA9AE0">
        <w:rPr>
          <w:lang w:eastAsia="en-GB"/>
        </w:rPr>
        <w:t xml:space="preserve">Waltham Forest Short Breaks statement gives parents and carers of disabled children and young people aged 0–25 living in the borough, information about short breaks and how to access them. We define disability in accordance with the Equality Act 2010 as: “Having a physical or mental impairment that has a ‘substantial’ and ‘long-term’ negative effect on your ability to do normal daily activities.” </w:t>
      </w:r>
    </w:p>
    <w:p w14:paraId="5B9B8837" w14:textId="7E12F4DB" w:rsidR="70EC8A7B" w:rsidRDefault="70EC8A7B" w:rsidP="70EC8A7B">
      <w:pPr>
        <w:pStyle w:val="NoSpacing"/>
        <w:jc w:val="both"/>
        <w:rPr>
          <w:lang w:eastAsia="en-GB"/>
        </w:rPr>
      </w:pPr>
    </w:p>
    <w:p w14:paraId="69BF6E29" w14:textId="77777777" w:rsidR="6F13CE07" w:rsidRDefault="6F13CE07" w:rsidP="70EC8A7B">
      <w:pPr>
        <w:pStyle w:val="NoSpacing"/>
        <w:jc w:val="both"/>
        <w:rPr>
          <w:lang w:eastAsia="en-GB"/>
        </w:rPr>
      </w:pPr>
      <w:r w:rsidRPr="2CAA9AE0">
        <w:rPr>
          <w:lang w:eastAsia="en-GB"/>
        </w:rPr>
        <w:t>The Breaks for Carers of Disabled Children Regulation (April 2011) require a local authority to provide ‘so far as is reasonably practicable a range of services which is sufficient to assist carers to continue to provide care or to do so more effectively.’ Local authorities are also required to publish a statement about short breaks. This statement is Waltham Forest Council’s response to both these requirements.</w:t>
      </w:r>
    </w:p>
    <w:p w14:paraId="1E328061" w14:textId="77777777" w:rsidR="70EC8A7B" w:rsidRDefault="70EC8A7B" w:rsidP="70EC8A7B">
      <w:pPr>
        <w:pStyle w:val="NoSpacing"/>
        <w:jc w:val="both"/>
        <w:rPr>
          <w:lang w:eastAsia="en-GB"/>
        </w:rPr>
      </w:pPr>
    </w:p>
    <w:p w14:paraId="0375DB33" w14:textId="77777777" w:rsidR="6F13CE07" w:rsidRDefault="6F13CE07" w:rsidP="70EC8A7B">
      <w:pPr>
        <w:pStyle w:val="NoSpacing"/>
        <w:jc w:val="both"/>
        <w:rPr>
          <w:lang w:eastAsia="en-GB"/>
        </w:rPr>
      </w:pPr>
      <w:r w:rsidRPr="2CAA9AE0">
        <w:rPr>
          <w:lang w:eastAsia="en-GB"/>
        </w:rPr>
        <w:t xml:space="preserve">Section 25 of The Children &amp; Young Person’s Act 2008 made the provision of short breaks a statutory duty for all local authorities. </w:t>
      </w:r>
    </w:p>
    <w:p w14:paraId="2ED5956C" w14:textId="77777777" w:rsidR="70EC8A7B" w:rsidRDefault="70EC8A7B" w:rsidP="70EC8A7B">
      <w:pPr>
        <w:pStyle w:val="NoSpacing"/>
        <w:jc w:val="both"/>
        <w:rPr>
          <w:lang w:eastAsia="en-GB"/>
        </w:rPr>
      </w:pPr>
    </w:p>
    <w:p w14:paraId="3F54CBFD" w14:textId="77777777" w:rsidR="6F13CE07" w:rsidRDefault="6F13CE07" w:rsidP="70EC8A7B">
      <w:pPr>
        <w:pStyle w:val="NoSpacing"/>
        <w:jc w:val="both"/>
        <w:rPr>
          <w:lang w:eastAsia="en-GB"/>
        </w:rPr>
      </w:pPr>
      <w:r w:rsidRPr="2CAA9AE0">
        <w:rPr>
          <w:lang w:eastAsia="en-GB"/>
        </w:rPr>
        <w:lastRenderedPageBreak/>
        <w:t xml:space="preserve">From 1st April 2011, the Children’s </w:t>
      </w:r>
      <w:proofErr w:type="gramStart"/>
      <w:r w:rsidRPr="2CAA9AE0">
        <w:rPr>
          <w:lang w:eastAsia="en-GB"/>
        </w:rPr>
        <w:t>Act</w:t>
      </w:r>
      <w:proofErr w:type="gramEnd"/>
      <w:r w:rsidRPr="2CAA9AE0">
        <w:rPr>
          <w:lang w:eastAsia="en-GB"/>
        </w:rPr>
        <w:t xml:space="preserve"> and the Breaks for Carers of Disabled Children Regulations 2011, has required local authorities to provide short break services that will help and support parents and carers who look after a disabled child or children. </w:t>
      </w:r>
    </w:p>
    <w:p w14:paraId="04B08D55" w14:textId="77777777" w:rsidR="70EC8A7B" w:rsidRDefault="70EC8A7B" w:rsidP="70EC8A7B">
      <w:pPr>
        <w:pStyle w:val="NoSpacing"/>
        <w:jc w:val="both"/>
        <w:rPr>
          <w:lang w:eastAsia="en-GB"/>
        </w:rPr>
      </w:pPr>
    </w:p>
    <w:p w14:paraId="255BCB5F" w14:textId="77777777" w:rsidR="6F13CE07" w:rsidRDefault="6F13CE07" w:rsidP="70EC8A7B">
      <w:pPr>
        <w:pStyle w:val="NoSpacing"/>
        <w:jc w:val="both"/>
        <w:rPr>
          <w:lang w:eastAsia="en-GB"/>
        </w:rPr>
      </w:pPr>
      <w:r w:rsidRPr="2CAA9AE0">
        <w:rPr>
          <w:lang w:eastAsia="en-GB"/>
        </w:rPr>
        <w:t>This means that the Council must provide parents (who are entitled to this) with a break from caring and children and young people with short break services.</w:t>
      </w:r>
    </w:p>
    <w:p w14:paraId="01F218FD" w14:textId="77777777" w:rsidR="70EC8A7B" w:rsidRDefault="70EC8A7B" w:rsidP="70EC8A7B">
      <w:pPr>
        <w:pStyle w:val="NoSpacing"/>
        <w:jc w:val="both"/>
        <w:rPr>
          <w:lang w:eastAsia="en-GB"/>
        </w:rPr>
      </w:pPr>
    </w:p>
    <w:p w14:paraId="22907BA0" w14:textId="77777777" w:rsidR="6F13CE07" w:rsidRDefault="6F13CE07" w:rsidP="70EC8A7B">
      <w:pPr>
        <w:pStyle w:val="NoSpacing"/>
        <w:jc w:val="both"/>
        <w:rPr>
          <w:b/>
          <w:bCs/>
          <w:lang w:eastAsia="en-GB"/>
        </w:rPr>
      </w:pPr>
      <w:r w:rsidRPr="2CAA9AE0">
        <w:rPr>
          <w:b/>
          <w:bCs/>
          <w:lang w:eastAsia="en-GB"/>
        </w:rPr>
        <w:t xml:space="preserve">More information about legislation can be found here: </w:t>
      </w:r>
    </w:p>
    <w:p w14:paraId="1423D959" w14:textId="77777777" w:rsidR="6F13CE07" w:rsidRDefault="009D2887" w:rsidP="70EC8A7B">
      <w:pPr>
        <w:pStyle w:val="NoSpacing"/>
        <w:jc w:val="both"/>
        <w:rPr>
          <w:lang w:eastAsia="en-GB"/>
        </w:rPr>
      </w:pPr>
      <w:hyperlink r:id="rId10" w:history="1">
        <w:r w:rsidR="6F13CE07" w:rsidRPr="70EC8A7B">
          <w:rPr>
            <w:lang w:eastAsia="en-GB"/>
          </w:rPr>
          <w:t>https://www.legislation.gov.uk/uksi/2011/707/made</w:t>
        </w:r>
      </w:hyperlink>
    </w:p>
    <w:p w14:paraId="60061E4C" w14:textId="795A8DA8" w:rsidR="00E07388" w:rsidRDefault="00E07388" w:rsidP="00E07388">
      <w:pPr>
        <w:pStyle w:val="NoSpacing"/>
        <w:jc w:val="both"/>
        <w:rPr>
          <w:lang w:eastAsia="en-GB"/>
        </w:rPr>
      </w:pPr>
    </w:p>
    <w:p w14:paraId="1846E789" w14:textId="77777777" w:rsidR="00E07388" w:rsidRPr="002768E9" w:rsidRDefault="00E07388" w:rsidP="00E07388">
      <w:pPr>
        <w:pStyle w:val="NoSpacing"/>
        <w:jc w:val="both"/>
        <w:rPr>
          <w:b/>
          <w:bCs/>
          <w:lang w:eastAsia="en-GB"/>
        </w:rPr>
      </w:pPr>
      <w:r w:rsidRPr="002768E9">
        <w:rPr>
          <w:b/>
          <w:bCs/>
          <w:lang w:eastAsia="en-GB"/>
        </w:rPr>
        <w:t xml:space="preserve">This statement gives you information about: </w:t>
      </w:r>
    </w:p>
    <w:p w14:paraId="17B2690F" w14:textId="20C499EC" w:rsidR="00E07388" w:rsidRPr="006F747C" w:rsidRDefault="00E07388" w:rsidP="007A5A4D">
      <w:pPr>
        <w:pStyle w:val="NoSpacing"/>
        <w:numPr>
          <w:ilvl w:val="0"/>
          <w:numId w:val="17"/>
        </w:numPr>
        <w:ind w:left="567" w:hanging="567"/>
        <w:jc w:val="both"/>
        <w:rPr>
          <w:lang w:eastAsia="en-GB"/>
        </w:rPr>
      </w:pPr>
      <w:r w:rsidRPr="2CAA9AE0">
        <w:rPr>
          <w:lang w:eastAsia="en-GB"/>
        </w:rPr>
        <w:t>What is available?</w:t>
      </w:r>
    </w:p>
    <w:p w14:paraId="4D33521A" w14:textId="77777777" w:rsidR="00E07388" w:rsidRPr="006F747C" w:rsidRDefault="00E07388" w:rsidP="007A5A4D">
      <w:pPr>
        <w:pStyle w:val="NoSpacing"/>
        <w:numPr>
          <w:ilvl w:val="0"/>
          <w:numId w:val="17"/>
        </w:numPr>
        <w:ind w:left="567" w:hanging="567"/>
        <w:jc w:val="both"/>
        <w:rPr>
          <w:lang w:eastAsia="en-GB"/>
        </w:rPr>
      </w:pPr>
      <w:r w:rsidRPr="006F747C">
        <w:rPr>
          <w:lang w:eastAsia="en-GB"/>
        </w:rPr>
        <w:t>Who can use the service?</w:t>
      </w:r>
    </w:p>
    <w:p w14:paraId="55B8BE4D" w14:textId="77777777" w:rsidR="00E07388" w:rsidRDefault="00E07388" w:rsidP="007A5A4D">
      <w:pPr>
        <w:pStyle w:val="NoSpacing"/>
        <w:numPr>
          <w:ilvl w:val="0"/>
          <w:numId w:val="18"/>
        </w:numPr>
        <w:ind w:left="567" w:hanging="567"/>
        <w:jc w:val="both"/>
        <w:rPr>
          <w:lang w:eastAsia="en-GB"/>
        </w:rPr>
      </w:pPr>
      <w:r w:rsidRPr="006F747C">
        <w:rPr>
          <w:lang w:eastAsia="en-GB"/>
        </w:rPr>
        <w:t xml:space="preserve">How to access services? </w:t>
      </w:r>
    </w:p>
    <w:p w14:paraId="68B70B59" w14:textId="77777777" w:rsidR="00E07388" w:rsidRDefault="00E07388" w:rsidP="007A5A4D">
      <w:pPr>
        <w:pStyle w:val="NoSpacing"/>
        <w:numPr>
          <w:ilvl w:val="0"/>
          <w:numId w:val="17"/>
        </w:numPr>
        <w:ind w:left="567" w:hanging="567"/>
        <w:jc w:val="both"/>
        <w:rPr>
          <w:lang w:eastAsia="en-GB"/>
        </w:rPr>
      </w:pPr>
      <w:r w:rsidRPr="006F747C">
        <w:rPr>
          <w:lang w:eastAsia="en-GB"/>
        </w:rPr>
        <w:t>How short breaks meets the needs of disabled children and young</w:t>
      </w:r>
      <w:r>
        <w:rPr>
          <w:lang w:eastAsia="en-GB"/>
        </w:rPr>
        <w:t xml:space="preserve"> </w:t>
      </w:r>
      <w:r w:rsidRPr="006F747C">
        <w:rPr>
          <w:lang w:eastAsia="en-GB"/>
        </w:rPr>
        <w:t>people and their families?</w:t>
      </w:r>
    </w:p>
    <w:p w14:paraId="44EAFD9C" w14:textId="77777777" w:rsidR="002768E9" w:rsidRDefault="002768E9" w:rsidP="00E07388">
      <w:pPr>
        <w:pStyle w:val="NoSpacing"/>
        <w:jc w:val="both"/>
        <w:rPr>
          <w:lang w:eastAsia="en-GB"/>
        </w:rPr>
      </w:pPr>
    </w:p>
    <w:p w14:paraId="61C55CA7" w14:textId="5CBD44A7" w:rsidR="00E07388" w:rsidRDefault="002768E9" w:rsidP="00E07388">
      <w:pPr>
        <w:pStyle w:val="NoSpacing"/>
        <w:jc w:val="both"/>
        <w:rPr>
          <w:lang w:eastAsia="en-GB"/>
        </w:rPr>
      </w:pPr>
      <w:r w:rsidRPr="018C6576">
        <w:rPr>
          <w:lang w:eastAsia="en-GB"/>
        </w:rPr>
        <w:t>T</w:t>
      </w:r>
      <w:r w:rsidR="00E07388" w:rsidRPr="018C6576">
        <w:rPr>
          <w:lang w:eastAsia="en-GB"/>
        </w:rPr>
        <w:t>his statement was developed in partnership with the Waltham Forest Parents Forum, parents and carers, the local authority, local health services, and schools in 2016</w:t>
      </w:r>
      <w:r w:rsidR="580A808D" w:rsidRPr="018C6576">
        <w:rPr>
          <w:lang w:eastAsia="en-GB"/>
        </w:rPr>
        <w:t>,</w:t>
      </w:r>
      <w:r w:rsidR="00E07388" w:rsidRPr="018C6576">
        <w:rPr>
          <w:lang w:eastAsia="en-GB"/>
        </w:rPr>
        <w:t xml:space="preserve"> revised in 2021</w:t>
      </w:r>
      <w:r w:rsidR="51A3EA29" w:rsidRPr="018C6576">
        <w:rPr>
          <w:lang w:eastAsia="en-GB"/>
        </w:rPr>
        <w:t xml:space="preserve"> and reviewed again in 2023</w:t>
      </w:r>
      <w:r w:rsidR="00E07388" w:rsidRPr="018C6576">
        <w:rPr>
          <w:lang w:eastAsia="en-GB"/>
        </w:rPr>
        <w:t xml:space="preserve"> in partnership with </w:t>
      </w:r>
      <w:r w:rsidR="0A8B4CFD" w:rsidRPr="018C6576">
        <w:rPr>
          <w:lang w:eastAsia="en-GB"/>
        </w:rPr>
        <w:t>our local area partnership including Waltham Forest Parent Forum</w:t>
      </w:r>
      <w:r w:rsidR="00E07388" w:rsidRPr="018C6576">
        <w:rPr>
          <w:lang w:eastAsia="en-GB"/>
        </w:rPr>
        <w:t>.</w:t>
      </w:r>
    </w:p>
    <w:p w14:paraId="4B94D5A5" w14:textId="77777777" w:rsidR="00E07388" w:rsidRDefault="00E07388" w:rsidP="00E07388">
      <w:pPr>
        <w:pStyle w:val="NoSpacing"/>
        <w:jc w:val="both"/>
        <w:rPr>
          <w:lang w:eastAsia="en-GB"/>
        </w:rPr>
      </w:pPr>
    </w:p>
    <w:p w14:paraId="3F112501" w14:textId="088CA600" w:rsidR="65E3B348" w:rsidRDefault="65E3B348" w:rsidP="3BC10AF7">
      <w:pPr>
        <w:pStyle w:val="NoSpacing"/>
        <w:jc w:val="both"/>
        <w:rPr>
          <w:b/>
          <w:bCs/>
          <w:lang w:eastAsia="en-GB"/>
        </w:rPr>
      </w:pPr>
      <w:r w:rsidRPr="2CAA9AE0">
        <w:rPr>
          <w:b/>
          <w:bCs/>
          <w:lang w:eastAsia="en-GB"/>
        </w:rPr>
        <w:t xml:space="preserve">OUR VISION </w:t>
      </w:r>
    </w:p>
    <w:p w14:paraId="1B34136D" w14:textId="4179DCF5" w:rsidR="65E3B348" w:rsidRDefault="65E3B348" w:rsidP="3BC10AF7">
      <w:pPr>
        <w:pStyle w:val="NoSpacing"/>
        <w:jc w:val="both"/>
      </w:pPr>
      <w:r w:rsidRPr="3BC10AF7">
        <w:rPr>
          <w:lang w:eastAsia="en-GB"/>
        </w:rPr>
        <w:t xml:space="preserve">The Vision for children and young people in Waltham Forest was produced with parents, children, young </w:t>
      </w:r>
      <w:proofErr w:type="gramStart"/>
      <w:r w:rsidRPr="3BC10AF7">
        <w:rPr>
          <w:lang w:eastAsia="en-GB"/>
        </w:rPr>
        <w:t>people</w:t>
      </w:r>
      <w:proofErr w:type="gramEnd"/>
      <w:r w:rsidRPr="3BC10AF7">
        <w:rPr>
          <w:lang w:eastAsia="en-GB"/>
        </w:rPr>
        <w:t xml:space="preserve"> and professionals. The vision sets out hopes and wishes for a full and happy life and covers the following: </w:t>
      </w:r>
    </w:p>
    <w:p w14:paraId="395427DA" w14:textId="7E142576" w:rsidR="65E3B348" w:rsidRDefault="65E3B348" w:rsidP="3BC10AF7">
      <w:pPr>
        <w:pStyle w:val="NoSpacing"/>
        <w:numPr>
          <w:ilvl w:val="0"/>
          <w:numId w:val="16"/>
        </w:numPr>
        <w:jc w:val="both"/>
      </w:pPr>
      <w:r w:rsidRPr="3BC10AF7">
        <w:rPr>
          <w:lang w:eastAsia="en-GB"/>
        </w:rPr>
        <w:t xml:space="preserve">Living great lives </w:t>
      </w:r>
    </w:p>
    <w:p w14:paraId="0073BF5D" w14:textId="2B8AA460" w:rsidR="65E3B348" w:rsidRDefault="65E3B348" w:rsidP="3BC10AF7">
      <w:pPr>
        <w:pStyle w:val="NoSpacing"/>
        <w:numPr>
          <w:ilvl w:val="0"/>
          <w:numId w:val="16"/>
        </w:numPr>
        <w:jc w:val="both"/>
      </w:pPr>
      <w:r w:rsidRPr="3BC10AF7">
        <w:rPr>
          <w:lang w:eastAsia="en-GB"/>
        </w:rPr>
        <w:t xml:space="preserve">Support when we need </w:t>
      </w:r>
      <w:proofErr w:type="gramStart"/>
      <w:r w:rsidRPr="3BC10AF7">
        <w:rPr>
          <w:lang w:eastAsia="en-GB"/>
        </w:rPr>
        <w:t>it</w:t>
      </w:r>
      <w:proofErr w:type="gramEnd"/>
      <w:r w:rsidRPr="3BC10AF7">
        <w:rPr>
          <w:lang w:eastAsia="en-GB"/>
        </w:rPr>
        <w:t xml:space="preserve"> </w:t>
      </w:r>
    </w:p>
    <w:p w14:paraId="060A649C" w14:textId="6BD92301" w:rsidR="65E3B348" w:rsidRDefault="65E3B348" w:rsidP="3BC10AF7">
      <w:pPr>
        <w:pStyle w:val="NoSpacing"/>
        <w:numPr>
          <w:ilvl w:val="0"/>
          <w:numId w:val="16"/>
        </w:numPr>
        <w:jc w:val="both"/>
      </w:pPr>
      <w:r w:rsidRPr="3BC10AF7">
        <w:rPr>
          <w:lang w:eastAsia="en-GB"/>
        </w:rPr>
        <w:t xml:space="preserve">A cleaner, healthier, greener Waltham Forest </w:t>
      </w:r>
    </w:p>
    <w:p w14:paraId="6C75FBC2" w14:textId="77CA4D36" w:rsidR="65E3B348" w:rsidRDefault="65E3B348" w:rsidP="3BC10AF7">
      <w:pPr>
        <w:pStyle w:val="NoSpacing"/>
        <w:numPr>
          <w:ilvl w:val="0"/>
          <w:numId w:val="16"/>
        </w:numPr>
        <w:jc w:val="both"/>
      </w:pPr>
      <w:r w:rsidRPr="3BC10AF7">
        <w:rPr>
          <w:lang w:eastAsia="en-GB"/>
        </w:rPr>
        <w:t xml:space="preserve">Safe, accessible communities that we are part of </w:t>
      </w:r>
    </w:p>
    <w:p w14:paraId="20367290" w14:textId="26D2E917" w:rsidR="65E3B348" w:rsidRDefault="65E3B348" w:rsidP="3BC10AF7">
      <w:pPr>
        <w:pStyle w:val="NoSpacing"/>
        <w:jc w:val="both"/>
      </w:pPr>
      <w:r w:rsidRPr="3BC10AF7">
        <w:rPr>
          <w:lang w:eastAsia="en-GB"/>
        </w:rPr>
        <w:t xml:space="preserve"> </w:t>
      </w:r>
    </w:p>
    <w:p w14:paraId="14C108AF" w14:textId="0C7268E7" w:rsidR="65E3B348" w:rsidRDefault="65E3B348" w:rsidP="3BC10AF7">
      <w:pPr>
        <w:pStyle w:val="NoSpacing"/>
        <w:jc w:val="both"/>
        <w:rPr>
          <w:b/>
          <w:bCs/>
          <w:lang w:eastAsia="en-GB"/>
        </w:rPr>
      </w:pPr>
      <w:r w:rsidRPr="3BC10AF7">
        <w:rPr>
          <w:b/>
          <w:bCs/>
          <w:lang w:eastAsia="en-GB"/>
        </w:rPr>
        <w:t xml:space="preserve">PRINCIPLES </w:t>
      </w:r>
    </w:p>
    <w:p w14:paraId="389EBD90" w14:textId="56BCF781" w:rsidR="65E3B348" w:rsidRDefault="65E3B348" w:rsidP="3BC10AF7">
      <w:pPr>
        <w:pStyle w:val="NoSpacing"/>
        <w:numPr>
          <w:ilvl w:val="0"/>
          <w:numId w:val="15"/>
        </w:numPr>
        <w:jc w:val="both"/>
      </w:pPr>
      <w:r w:rsidRPr="3BC10AF7">
        <w:rPr>
          <w:lang w:eastAsia="en-GB"/>
        </w:rPr>
        <w:t xml:space="preserve">Short breaks to be extra to mainstream provision – where criteria are </w:t>
      </w:r>
      <w:proofErr w:type="gramStart"/>
      <w:r w:rsidRPr="3BC10AF7">
        <w:rPr>
          <w:lang w:eastAsia="en-GB"/>
        </w:rPr>
        <w:t>met</w:t>
      </w:r>
      <w:proofErr w:type="gramEnd"/>
      <w:r w:rsidRPr="3BC10AF7">
        <w:rPr>
          <w:lang w:eastAsia="en-GB"/>
        </w:rPr>
        <w:t xml:space="preserve"> </w:t>
      </w:r>
    </w:p>
    <w:p w14:paraId="6F1E2AAD" w14:textId="3D02A290" w:rsidR="65E3B348" w:rsidRDefault="65E3B348" w:rsidP="3BC10AF7">
      <w:pPr>
        <w:pStyle w:val="NoSpacing"/>
        <w:numPr>
          <w:ilvl w:val="0"/>
          <w:numId w:val="15"/>
        </w:numPr>
        <w:jc w:val="both"/>
      </w:pPr>
      <w:r w:rsidRPr="3BC10AF7">
        <w:rPr>
          <w:lang w:eastAsia="en-GB"/>
        </w:rPr>
        <w:t xml:space="preserve">Short breaks should be preventative – not crisis </w:t>
      </w:r>
      <w:proofErr w:type="gramStart"/>
      <w:r w:rsidRPr="3BC10AF7">
        <w:rPr>
          <w:lang w:eastAsia="en-GB"/>
        </w:rPr>
        <w:t>intervention</w:t>
      </w:r>
      <w:proofErr w:type="gramEnd"/>
      <w:r w:rsidRPr="3BC10AF7">
        <w:rPr>
          <w:lang w:eastAsia="en-GB"/>
        </w:rPr>
        <w:t xml:space="preserve"> </w:t>
      </w:r>
    </w:p>
    <w:p w14:paraId="5D719413" w14:textId="7BAAA168" w:rsidR="65E3B348" w:rsidRDefault="65E3B348" w:rsidP="3BC10AF7">
      <w:pPr>
        <w:pStyle w:val="NoSpacing"/>
        <w:numPr>
          <w:ilvl w:val="0"/>
          <w:numId w:val="15"/>
        </w:numPr>
        <w:jc w:val="both"/>
      </w:pPr>
      <w:r w:rsidRPr="3BC10AF7">
        <w:rPr>
          <w:lang w:eastAsia="en-GB"/>
        </w:rPr>
        <w:t xml:space="preserve">Short breaks should support carers and provide benefits to children and young people. </w:t>
      </w:r>
    </w:p>
    <w:p w14:paraId="68C35715" w14:textId="112A32F0" w:rsidR="65E3B348" w:rsidRDefault="65E3B348" w:rsidP="3BC10AF7">
      <w:pPr>
        <w:pStyle w:val="NoSpacing"/>
        <w:numPr>
          <w:ilvl w:val="0"/>
          <w:numId w:val="15"/>
        </w:numPr>
        <w:jc w:val="both"/>
      </w:pPr>
      <w:r w:rsidRPr="3BC10AF7">
        <w:rPr>
          <w:lang w:eastAsia="en-GB"/>
        </w:rPr>
        <w:t xml:space="preserve">Short breaks should improve outcomes for disabled children, young people and their </w:t>
      </w:r>
      <w:proofErr w:type="gramStart"/>
      <w:r w:rsidRPr="3BC10AF7">
        <w:rPr>
          <w:lang w:eastAsia="en-GB"/>
        </w:rPr>
        <w:t>families</w:t>
      </w:r>
      <w:proofErr w:type="gramEnd"/>
      <w:r w:rsidRPr="3BC10AF7">
        <w:rPr>
          <w:lang w:eastAsia="en-GB"/>
        </w:rPr>
        <w:t xml:space="preserve"> </w:t>
      </w:r>
    </w:p>
    <w:p w14:paraId="7ED1BDDA" w14:textId="426D5ECC" w:rsidR="65E3B348" w:rsidRDefault="65E3B348" w:rsidP="3BC10AF7">
      <w:pPr>
        <w:pStyle w:val="NoSpacing"/>
        <w:numPr>
          <w:ilvl w:val="0"/>
          <w:numId w:val="15"/>
        </w:numPr>
        <w:jc w:val="both"/>
      </w:pPr>
      <w:r w:rsidRPr="3BC10AF7">
        <w:rPr>
          <w:lang w:eastAsia="en-GB"/>
        </w:rPr>
        <w:t xml:space="preserve">Short breaks should consider siblings as part of the single </w:t>
      </w:r>
      <w:proofErr w:type="gramStart"/>
      <w:r w:rsidRPr="3BC10AF7">
        <w:rPr>
          <w:lang w:eastAsia="en-GB"/>
        </w:rPr>
        <w:t>assessment</w:t>
      </w:r>
      <w:proofErr w:type="gramEnd"/>
      <w:r w:rsidRPr="3BC10AF7">
        <w:rPr>
          <w:lang w:eastAsia="en-GB"/>
        </w:rPr>
        <w:t xml:space="preserve"> </w:t>
      </w:r>
    </w:p>
    <w:p w14:paraId="2B34965F" w14:textId="1F728703" w:rsidR="65E3B348" w:rsidRDefault="65E3B348" w:rsidP="3BC10AF7">
      <w:pPr>
        <w:pStyle w:val="NoSpacing"/>
        <w:numPr>
          <w:ilvl w:val="0"/>
          <w:numId w:val="15"/>
        </w:numPr>
        <w:jc w:val="both"/>
      </w:pPr>
      <w:r w:rsidRPr="3BC10AF7">
        <w:rPr>
          <w:lang w:eastAsia="en-GB"/>
        </w:rPr>
        <w:t xml:space="preserve">Short breaks are personal to individual </w:t>
      </w:r>
      <w:proofErr w:type="gramStart"/>
      <w:r w:rsidRPr="3BC10AF7">
        <w:rPr>
          <w:lang w:eastAsia="en-GB"/>
        </w:rPr>
        <w:t>need</w:t>
      </w:r>
      <w:proofErr w:type="gramEnd"/>
    </w:p>
    <w:p w14:paraId="4101652C" w14:textId="77777777" w:rsidR="00E07388" w:rsidRDefault="00E07388" w:rsidP="00E07388">
      <w:pPr>
        <w:pStyle w:val="NoSpacing"/>
        <w:jc w:val="both"/>
        <w:rPr>
          <w:lang w:eastAsia="en-GB"/>
        </w:rPr>
      </w:pPr>
    </w:p>
    <w:p w14:paraId="128E8774" w14:textId="77777777" w:rsidR="0DFE2856" w:rsidRDefault="0DFE2856" w:rsidP="70EC8A7B">
      <w:pPr>
        <w:pStyle w:val="NoSpacing"/>
        <w:jc w:val="both"/>
        <w:rPr>
          <w:b/>
          <w:bCs/>
          <w:lang w:eastAsia="en-GB"/>
        </w:rPr>
      </w:pPr>
      <w:commentRangeStart w:id="0"/>
      <w:commentRangeStart w:id="1"/>
      <w:r w:rsidRPr="24613952">
        <w:rPr>
          <w:b/>
          <w:bCs/>
          <w:lang w:eastAsia="en-GB"/>
        </w:rPr>
        <w:t>How do I find out about the available services?</w:t>
      </w:r>
      <w:commentRangeEnd w:id="0"/>
      <w:r>
        <w:rPr>
          <w:rStyle w:val="CommentReference"/>
        </w:rPr>
        <w:commentReference w:id="0"/>
      </w:r>
      <w:commentRangeEnd w:id="1"/>
      <w:r>
        <w:rPr>
          <w:rStyle w:val="CommentReference"/>
        </w:rPr>
        <w:commentReference w:id="1"/>
      </w:r>
    </w:p>
    <w:p w14:paraId="28FAD283" w14:textId="5E18272E" w:rsidR="33493568" w:rsidRDefault="009D2887" w:rsidP="33493568">
      <w:pPr>
        <w:pStyle w:val="NoSpacing"/>
        <w:jc w:val="both"/>
        <w:rPr>
          <w:lang w:eastAsia="en-GB"/>
        </w:rPr>
      </w:pPr>
      <w:hyperlink r:id="rId15" w:history="1"/>
    </w:p>
    <w:p w14:paraId="19A51A53" w14:textId="016C42FA" w:rsidR="3E9E9A20" w:rsidRDefault="38292383" w:rsidP="53C04C88">
      <w:pPr>
        <w:pStyle w:val="NoSpacing"/>
        <w:jc w:val="both"/>
        <w:rPr>
          <w:b/>
          <w:bCs/>
          <w:lang w:eastAsia="en-GB"/>
        </w:rPr>
      </w:pPr>
      <w:r w:rsidRPr="53C04C88">
        <w:rPr>
          <w:b/>
          <w:bCs/>
          <w:lang w:eastAsia="en-GB"/>
        </w:rPr>
        <w:t>MAINSTREAM SE</w:t>
      </w:r>
      <w:hyperlink r:id="rId16" w:history="1">
        <w:r w:rsidR="4EC8EAEA" w:rsidRPr="018C6576">
          <w:t>￼</w:t>
        </w:r>
      </w:hyperlink>
      <w:hyperlink r:id="rId17" w:history="1">
        <w:hyperlink r:id="rId18" w:history="1"/>
        <w:hyperlink r:id="rId19" w:history="1"/>
        <w:hyperlink r:id="rId20" w:history="1"/>
        <w:hyperlink r:id="rId21" w:history="1"/>
        <w:hyperlink r:id="rId22" w:history="1"/>
      </w:hyperlink>
      <w:r w:rsidR="4EC8EAEA" w:rsidRPr="53C04C88">
        <w:rPr>
          <w:b/>
          <w:bCs/>
          <w:lang w:eastAsia="en-GB"/>
        </w:rPr>
        <w:t>RVICES</w:t>
      </w:r>
      <w:r w:rsidR="3E9E9A20" w:rsidRPr="018C6576">
        <w:rPr>
          <w:rStyle w:val="Hyperlink"/>
          <w:rFonts w:eastAsia="Calibri" w:cs="Calibri"/>
        </w:rPr>
        <w:t>WFPF Activities Booklet Jan 2023.pdf (walthamforest.gov.uk)</w:t>
      </w:r>
    </w:p>
    <w:p w14:paraId="577657DF" w14:textId="77777777" w:rsidR="4EC8EAEA" w:rsidRDefault="4EC8EAEA" w:rsidP="3BC10AF7">
      <w:pPr>
        <w:pStyle w:val="NoSpacing"/>
        <w:jc w:val="both"/>
        <w:rPr>
          <w:lang w:eastAsia="en-GB"/>
        </w:rPr>
      </w:pPr>
      <w:r w:rsidRPr="53C04C88">
        <w:rPr>
          <w:lang w:eastAsia="en-GB"/>
        </w:rPr>
        <w:t>All disabled children and young people should be able to access activities and opportunities which are happening in the local area. These can provide disabled children with the same positive results and improvements in their lives as a short break locally. These opportunities can be found at children’s centres, through free Early Years childcare, swimming pools, leisure centres, youth groups, parks, playgrounds, and community centres. Wherever possible these opportunities should be used first. These services must follow the Equalities Act 2010 to make reasonable changes and not to treat a disabled person unfairly.</w:t>
      </w:r>
    </w:p>
    <w:p w14:paraId="3393F1B0" w14:textId="48C585AE" w:rsidR="3BC10AF7" w:rsidRDefault="3BC10AF7" w:rsidP="53C04C88">
      <w:pPr>
        <w:pStyle w:val="NoSpacing"/>
        <w:jc w:val="both"/>
        <w:rPr>
          <w:lang w:eastAsia="en-GB"/>
        </w:rPr>
      </w:pPr>
    </w:p>
    <w:p w14:paraId="3F3F2DD0" w14:textId="69FCC190" w:rsidR="3BC10AF7" w:rsidRDefault="519D3DEE" w:rsidP="53C04C88">
      <w:pPr>
        <w:pStyle w:val="NoSpacing"/>
        <w:jc w:val="both"/>
        <w:rPr>
          <w:b/>
          <w:bCs/>
          <w:lang w:eastAsia="en-GB"/>
        </w:rPr>
      </w:pPr>
      <w:r w:rsidRPr="53C04C88">
        <w:rPr>
          <w:b/>
          <w:bCs/>
          <w:lang w:eastAsia="en-GB"/>
        </w:rPr>
        <w:lastRenderedPageBreak/>
        <w:t>Here are links with services available in Waltham Forest:</w:t>
      </w:r>
    </w:p>
    <w:p w14:paraId="1D93A3C4" w14:textId="71D643BF" w:rsidR="3BC10AF7" w:rsidRDefault="3BC10AF7" w:rsidP="53C04C88">
      <w:pPr>
        <w:pStyle w:val="NoSpacing"/>
        <w:jc w:val="both"/>
        <w:rPr>
          <w:lang w:eastAsia="en-GB"/>
        </w:rPr>
      </w:pPr>
    </w:p>
    <w:p w14:paraId="000A1B73" w14:textId="3895F5B3" w:rsidR="3BC10AF7" w:rsidRDefault="34BE0380" w:rsidP="53C04C88">
      <w:pPr>
        <w:pStyle w:val="NoSpacing"/>
        <w:jc w:val="both"/>
        <w:rPr>
          <w:rStyle w:val="Hyperlink"/>
          <w:lang w:eastAsia="en-GB"/>
        </w:rPr>
      </w:pPr>
      <w:r w:rsidRPr="53C04C88">
        <w:rPr>
          <w:b/>
          <w:bCs/>
          <w:lang w:eastAsia="en-GB"/>
        </w:rPr>
        <w:t xml:space="preserve">Youth services in Waltham Forest: </w:t>
      </w:r>
      <w:hyperlink r:id="rId23" w:history="1">
        <w:r w:rsidR="519D3DEE" w:rsidRPr="53C04C88">
          <w:rPr>
            <w:rStyle w:val="Hyperlink"/>
            <w:lang w:eastAsia="en-GB"/>
          </w:rPr>
          <w:t>https://www.walthamforest.gov.uk/families-young-people-and-children/youth-services-directory</w:t>
        </w:r>
      </w:hyperlink>
    </w:p>
    <w:p w14:paraId="78C21905" w14:textId="5CCA4E18" w:rsidR="53C04C88" w:rsidRDefault="53C04C88" w:rsidP="53C04C88">
      <w:pPr>
        <w:pStyle w:val="NoSpacing"/>
        <w:jc w:val="both"/>
        <w:rPr>
          <w:lang w:eastAsia="en-GB"/>
        </w:rPr>
      </w:pPr>
    </w:p>
    <w:p w14:paraId="5EA905DE" w14:textId="559CFE93" w:rsidR="2D735822" w:rsidRDefault="2D735822" w:rsidP="53C04C88">
      <w:pPr>
        <w:pStyle w:val="NoSpacing"/>
        <w:jc w:val="both"/>
        <w:rPr>
          <w:rStyle w:val="Hyperlink"/>
          <w:lang w:eastAsia="en-GB"/>
        </w:rPr>
      </w:pPr>
      <w:r w:rsidRPr="53C04C88">
        <w:rPr>
          <w:b/>
          <w:bCs/>
          <w:lang w:eastAsia="en-GB"/>
        </w:rPr>
        <w:t xml:space="preserve">Family hubs and family </w:t>
      </w:r>
      <w:r w:rsidR="75A32546" w:rsidRPr="53C04C88">
        <w:rPr>
          <w:b/>
          <w:bCs/>
          <w:lang w:eastAsia="en-GB"/>
        </w:rPr>
        <w:t>hubs</w:t>
      </w:r>
      <w:r w:rsidRPr="53C04C88">
        <w:rPr>
          <w:b/>
          <w:bCs/>
          <w:lang w:eastAsia="en-GB"/>
        </w:rPr>
        <w:t xml:space="preserve"> offer:</w:t>
      </w:r>
      <w:r w:rsidRPr="53C04C88">
        <w:rPr>
          <w:lang w:eastAsia="en-GB"/>
        </w:rPr>
        <w:t xml:space="preserve"> </w:t>
      </w:r>
      <w:hyperlink r:id="rId24" w:history="1">
        <w:r w:rsidR="0048C7B3" w:rsidRPr="53C04C88">
          <w:rPr>
            <w:rStyle w:val="Hyperlink"/>
            <w:lang w:eastAsia="en-GB"/>
          </w:rPr>
          <w:t>https://www.walthamforest.gov.uk/families-young-people-and-children/family-hubs</w:t>
        </w:r>
      </w:hyperlink>
    </w:p>
    <w:p w14:paraId="12D3EDA7" w14:textId="731EF234" w:rsidR="53C04C88" w:rsidRDefault="53C04C88" w:rsidP="53C04C88">
      <w:pPr>
        <w:pStyle w:val="NoSpacing"/>
        <w:jc w:val="both"/>
        <w:rPr>
          <w:lang w:eastAsia="en-GB"/>
        </w:rPr>
      </w:pPr>
    </w:p>
    <w:p w14:paraId="0C970AA5" w14:textId="3A9E1820" w:rsidR="3D7227C8" w:rsidRDefault="3D7227C8" w:rsidP="53C04C88">
      <w:pPr>
        <w:pStyle w:val="NoSpacing"/>
        <w:jc w:val="both"/>
        <w:rPr>
          <w:rStyle w:val="Hyperlink"/>
          <w:lang w:eastAsia="en-GB"/>
        </w:rPr>
      </w:pPr>
      <w:r w:rsidRPr="53C04C88">
        <w:rPr>
          <w:b/>
          <w:bCs/>
          <w:lang w:eastAsia="en-GB"/>
        </w:rPr>
        <w:t>Waltham Forest events page:</w:t>
      </w:r>
      <w:r w:rsidRPr="53C04C88">
        <w:rPr>
          <w:lang w:eastAsia="en-GB"/>
        </w:rPr>
        <w:t xml:space="preserve"> </w:t>
      </w:r>
      <w:hyperlink r:id="rId25" w:history="1">
        <w:r w:rsidRPr="53C04C88">
          <w:rPr>
            <w:rStyle w:val="Hyperlink"/>
            <w:lang w:eastAsia="en-GB"/>
          </w:rPr>
          <w:t>https://www.walthamforest.gov.uk/events</w:t>
        </w:r>
      </w:hyperlink>
    </w:p>
    <w:p w14:paraId="55734736" w14:textId="216B5000" w:rsidR="2393D87E" w:rsidRDefault="2393D87E" w:rsidP="53C04C88">
      <w:pPr>
        <w:pStyle w:val="NoSpacing"/>
        <w:jc w:val="both"/>
        <w:rPr>
          <w:u w:val="single"/>
          <w:lang w:eastAsia="en-GB"/>
        </w:rPr>
      </w:pPr>
      <w:r w:rsidRPr="53C04C88">
        <w:rPr>
          <w:u w:val="single"/>
          <w:lang w:eastAsia="en-GB"/>
        </w:rPr>
        <w:t>Some of the invents include:</w:t>
      </w:r>
    </w:p>
    <w:p w14:paraId="30ABA3F9" w14:textId="56752FC8" w:rsidR="3D7227C8" w:rsidRDefault="009D2887" w:rsidP="53C04C88">
      <w:pPr>
        <w:pStyle w:val="NoSpacing"/>
        <w:jc w:val="both"/>
        <w:rPr>
          <w:rStyle w:val="Hyperlink"/>
          <w:lang w:eastAsia="en-GB"/>
        </w:rPr>
      </w:pPr>
      <w:hyperlink r:id="rId26" w:history="1">
        <w:r w:rsidR="3D7227C8" w:rsidRPr="53C04C88">
          <w:rPr>
            <w:rStyle w:val="Hyperlink"/>
            <w:lang w:eastAsia="en-GB"/>
          </w:rPr>
          <w:t>https://www.walthamforest.gov.uk/events/send-friendly-swimming-session</w:t>
        </w:r>
      </w:hyperlink>
    </w:p>
    <w:p w14:paraId="01DF31AF" w14:textId="2820C60C" w:rsidR="1D2D421A" w:rsidRDefault="009D2887" w:rsidP="53C04C88">
      <w:pPr>
        <w:pStyle w:val="NoSpacing"/>
        <w:jc w:val="both"/>
        <w:rPr>
          <w:rStyle w:val="Hyperlink"/>
          <w:lang w:eastAsia="en-GB"/>
        </w:rPr>
      </w:pPr>
      <w:hyperlink r:id="rId27" w:history="1">
        <w:r w:rsidR="1D2D421A" w:rsidRPr="53C04C88">
          <w:rPr>
            <w:rStyle w:val="Hyperlink"/>
            <w:lang w:eastAsia="en-GB"/>
          </w:rPr>
          <w:t>https://www.walthamforest.gov.uk/events/family-cookery-club</w:t>
        </w:r>
      </w:hyperlink>
    </w:p>
    <w:p w14:paraId="04AF7454" w14:textId="630B502B" w:rsidR="1D2D421A" w:rsidRDefault="009D2887" w:rsidP="53C04C88">
      <w:pPr>
        <w:pStyle w:val="NoSpacing"/>
        <w:jc w:val="both"/>
        <w:rPr>
          <w:rStyle w:val="Hyperlink"/>
          <w:lang w:eastAsia="en-GB"/>
        </w:rPr>
      </w:pPr>
      <w:hyperlink r:id="rId28" w:history="1">
        <w:r w:rsidR="1D2D421A" w:rsidRPr="53C04C88">
          <w:rPr>
            <w:rStyle w:val="Hyperlink"/>
            <w:lang w:eastAsia="en-GB"/>
          </w:rPr>
          <w:t>https://www.walthamforest.gov.uk/events/play-session-chingford</w:t>
        </w:r>
      </w:hyperlink>
    </w:p>
    <w:p w14:paraId="09CE31E6" w14:textId="4AC910D9" w:rsidR="1D2D421A" w:rsidRDefault="009D2887" w:rsidP="53C04C88">
      <w:pPr>
        <w:pStyle w:val="NoSpacing"/>
        <w:jc w:val="both"/>
        <w:rPr>
          <w:rStyle w:val="Hyperlink"/>
          <w:lang w:eastAsia="en-GB"/>
        </w:rPr>
      </w:pPr>
      <w:hyperlink r:id="rId29" w:history="1">
        <w:r w:rsidR="1D2D421A" w:rsidRPr="53C04C88">
          <w:rPr>
            <w:rStyle w:val="Hyperlink"/>
            <w:lang w:eastAsia="en-GB"/>
          </w:rPr>
          <w:t>https://www.walthamforest.gov.uk/events/story-time-leytonstone-library</w:t>
        </w:r>
      </w:hyperlink>
    </w:p>
    <w:p w14:paraId="6CDF40B4" w14:textId="72B331A9" w:rsidR="1D2D421A" w:rsidRDefault="009D2887" w:rsidP="53C04C88">
      <w:pPr>
        <w:pStyle w:val="NoSpacing"/>
        <w:jc w:val="both"/>
        <w:rPr>
          <w:lang w:eastAsia="en-GB"/>
        </w:rPr>
      </w:pPr>
      <w:hyperlink r:id="rId30" w:history="1">
        <w:r w:rsidR="1D2D421A" w:rsidRPr="53C04C88">
          <w:rPr>
            <w:rStyle w:val="Hyperlink"/>
            <w:lang w:eastAsia="en-GB"/>
          </w:rPr>
          <w:t>https://www.walthamforest.gov.uk/events/stories-and-songs-lea-bridge-library</w:t>
        </w:r>
      </w:hyperlink>
    </w:p>
    <w:p w14:paraId="756A02D3" w14:textId="594DE7EB" w:rsidR="53C04C88" w:rsidRDefault="53C04C88" w:rsidP="53C04C88">
      <w:pPr>
        <w:pStyle w:val="NoSpacing"/>
        <w:jc w:val="both"/>
        <w:rPr>
          <w:lang w:eastAsia="en-GB"/>
        </w:rPr>
      </w:pPr>
    </w:p>
    <w:p w14:paraId="1723379A" w14:textId="4F2D60D9" w:rsidR="4091051E" w:rsidRDefault="4091051E" w:rsidP="53C04C88">
      <w:pPr>
        <w:pStyle w:val="NoSpacing"/>
        <w:jc w:val="both"/>
        <w:rPr>
          <w:lang w:eastAsia="en-GB"/>
        </w:rPr>
      </w:pPr>
      <w:r w:rsidRPr="53C04C88">
        <w:rPr>
          <w:b/>
          <w:bCs/>
          <w:lang w:eastAsia="en-GB"/>
        </w:rPr>
        <w:t>Local offer:</w:t>
      </w:r>
      <w:r w:rsidRPr="53C04C88">
        <w:rPr>
          <w:lang w:eastAsia="en-GB"/>
        </w:rPr>
        <w:t xml:space="preserve"> </w:t>
      </w:r>
      <w:hyperlink r:id="rId31" w:history="1">
        <w:r w:rsidRPr="53C04C88">
          <w:rPr>
            <w:rStyle w:val="Hyperlink"/>
            <w:lang w:eastAsia="en-GB"/>
          </w:rPr>
          <w:t>https://www.walthamforest.gov.uk/schools-education-and-learning/local-offer-special-educational-needs-and-disability-send/things-do</w:t>
        </w:r>
      </w:hyperlink>
    </w:p>
    <w:p w14:paraId="315E242A" w14:textId="65CBC057" w:rsidR="53C04C88" w:rsidRDefault="53C04C88" w:rsidP="53C04C88">
      <w:pPr>
        <w:pStyle w:val="NoSpacing"/>
        <w:jc w:val="both"/>
        <w:rPr>
          <w:lang w:eastAsia="en-GB"/>
        </w:rPr>
      </w:pPr>
    </w:p>
    <w:p w14:paraId="4E9A8203" w14:textId="06F7746D" w:rsidR="4091051E" w:rsidRDefault="009D2887" w:rsidP="53C04C88">
      <w:pPr>
        <w:pStyle w:val="NoSpacing"/>
        <w:jc w:val="both"/>
        <w:rPr>
          <w:rStyle w:val="Hyperlink"/>
          <w:lang w:eastAsia="en-GB"/>
        </w:rPr>
      </w:pPr>
      <w:hyperlink r:id="rId32" w:history="1">
        <w:r w:rsidR="4091051E" w:rsidRPr="53C04C88">
          <w:rPr>
            <w:rStyle w:val="Hyperlink"/>
            <w:lang w:eastAsia="en-GB"/>
          </w:rPr>
          <w:t>https://www.walthamforest.gov.uk/sites/default/files/2023-01/WFPF%20Activities%20Booklet%20Jan%202023.pdf</w:t>
        </w:r>
      </w:hyperlink>
    </w:p>
    <w:p w14:paraId="4699B994" w14:textId="0297BEA3" w:rsidR="53C04C88" w:rsidRDefault="53C04C88" w:rsidP="53C04C88">
      <w:pPr>
        <w:pStyle w:val="NoSpacing"/>
        <w:jc w:val="both"/>
        <w:rPr>
          <w:lang w:eastAsia="en-GB"/>
        </w:rPr>
      </w:pPr>
    </w:p>
    <w:p w14:paraId="22626D5F" w14:textId="5173D026" w:rsidR="084A9919" w:rsidRDefault="084A9919" w:rsidP="285DD169">
      <w:pPr>
        <w:pStyle w:val="NoSpacing"/>
        <w:jc w:val="both"/>
        <w:rPr>
          <w:lang w:eastAsia="en-GB"/>
        </w:rPr>
      </w:pPr>
      <w:commentRangeStart w:id="2"/>
      <w:r w:rsidRPr="53C04C88">
        <w:rPr>
          <w:lang w:eastAsia="en-GB"/>
        </w:rPr>
        <w:t xml:space="preserve">London borough of Waltham Forest have a range of </w:t>
      </w:r>
      <w:r w:rsidR="0C69C28A" w:rsidRPr="53C04C88">
        <w:rPr>
          <w:lang w:eastAsia="en-GB"/>
        </w:rPr>
        <w:t>univers</w:t>
      </w:r>
      <w:r w:rsidR="25156B87" w:rsidRPr="53C04C88">
        <w:rPr>
          <w:lang w:eastAsia="en-GB"/>
        </w:rPr>
        <w:t>a</w:t>
      </w:r>
      <w:r w:rsidR="0C69C28A" w:rsidRPr="53C04C88">
        <w:rPr>
          <w:lang w:eastAsia="en-GB"/>
        </w:rPr>
        <w:t>l offers available</w:t>
      </w:r>
      <w:r w:rsidRPr="53C04C88">
        <w:rPr>
          <w:lang w:eastAsia="en-GB"/>
        </w:rPr>
        <w:t xml:space="preserve"> for children and young </w:t>
      </w:r>
      <w:r w:rsidR="4CD1E28C" w:rsidRPr="53C04C88">
        <w:rPr>
          <w:lang w:eastAsia="en-GB"/>
        </w:rPr>
        <w:t>p</w:t>
      </w:r>
      <w:r w:rsidRPr="53C04C88">
        <w:rPr>
          <w:lang w:eastAsia="en-GB"/>
        </w:rPr>
        <w:t>eo</w:t>
      </w:r>
      <w:r w:rsidR="5C89676E" w:rsidRPr="53C04C88">
        <w:rPr>
          <w:lang w:eastAsia="en-GB"/>
        </w:rPr>
        <w:t>p</w:t>
      </w:r>
      <w:r w:rsidRPr="53C04C88">
        <w:rPr>
          <w:lang w:eastAsia="en-GB"/>
        </w:rPr>
        <w:t>le with</w:t>
      </w:r>
      <w:r w:rsidR="53229FE6" w:rsidRPr="53C04C88">
        <w:rPr>
          <w:lang w:eastAsia="en-GB"/>
        </w:rPr>
        <w:t xml:space="preserve"> special educational needs and disabilities. These can be found o</w:t>
      </w:r>
      <w:r w:rsidR="0B7CE8AF" w:rsidRPr="53C04C88">
        <w:rPr>
          <w:lang w:eastAsia="en-GB"/>
        </w:rPr>
        <w:t>n</w:t>
      </w:r>
      <w:r w:rsidR="53229FE6" w:rsidRPr="53C04C88">
        <w:rPr>
          <w:lang w:eastAsia="en-GB"/>
        </w:rPr>
        <w:t xml:space="preserve"> the </w:t>
      </w:r>
      <w:r w:rsidR="328AEB89" w:rsidRPr="53C04C88">
        <w:rPr>
          <w:lang w:eastAsia="en-GB"/>
        </w:rPr>
        <w:t xml:space="preserve">Waltham Forest </w:t>
      </w:r>
      <w:r w:rsidR="5821C684" w:rsidRPr="53C04C88">
        <w:rPr>
          <w:lang w:eastAsia="en-GB"/>
        </w:rPr>
        <w:t>pages</w:t>
      </w:r>
      <w:r w:rsidR="328AEB89" w:rsidRPr="53C04C88">
        <w:rPr>
          <w:lang w:eastAsia="en-GB"/>
        </w:rPr>
        <w:t xml:space="preserve"> </w:t>
      </w:r>
      <w:r w:rsidR="353908FD" w:rsidRPr="53C04C88">
        <w:rPr>
          <w:lang w:eastAsia="en-GB"/>
        </w:rPr>
        <w:t>above</w:t>
      </w:r>
      <w:r w:rsidR="328AEB89" w:rsidRPr="53C04C88">
        <w:rPr>
          <w:lang w:eastAsia="en-GB"/>
        </w:rPr>
        <w:t xml:space="preserve">, which include our local offer, things to do, activities </w:t>
      </w:r>
      <w:r w:rsidR="3DD2B249" w:rsidRPr="53C04C88">
        <w:rPr>
          <w:lang w:eastAsia="en-GB"/>
        </w:rPr>
        <w:t xml:space="preserve">advertised by </w:t>
      </w:r>
      <w:r w:rsidR="22FDED07" w:rsidRPr="53C04C88">
        <w:rPr>
          <w:lang w:eastAsia="en-GB"/>
        </w:rPr>
        <w:t>W</w:t>
      </w:r>
      <w:r w:rsidR="3DD2B249" w:rsidRPr="53C04C88">
        <w:rPr>
          <w:lang w:eastAsia="en-GB"/>
        </w:rPr>
        <w:t xml:space="preserve">altham Forest </w:t>
      </w:r>
      <w:r w:rsidR="2F9A5D39" w:rsidRPr="53C04C88">
        <w:rPr>
          <w:lang w:eastAsia="en-GB"/>
        </w:rPr>
        <w:t>P</w:t>
      </w:r>
      <w:r w:rsidR="3DD2B249" w:rsidRPr="53C04C88">
        <w:rPr>
          <w:lang w:eastAsia="en-GB"/>
        </w:rPr>
        <w:t>arent Forum and othe</w:t>
      </w:r>
      <w:r w:rsidR="4AACE1B8" w:rsidRPr="53C04C88">
        <w:rPr>
          <w:lang w:eastAsia="en-GB"/>
        </w:rPr>
        <w:t xml:space="preserve">r </w:t>
      </w:r>
      <w:r w:rsidR="3DD2B249" w:rsidRPr="53C04C88">
        <w:rPr>
          <w:lang w:eastAsia="en-GB"/>
        </w:rPr>
        <w:t>events pages</w:t>
      </w:r>
      <w:r w:rsidR="17B4D0CF" w:rsidRPr="53C04C88">
        <w:rPr>
          <w:lang w:eastAsia="en-GB"/>
        </w:rPr>
        <w:t>.</w:t>
      </w:r>
    </w:p>
    <w:p w14:paraId="501862C6" w14:textId="59ED8324" w:rsidR="53C04C88" w:rsidRDefault="53C04C88" w:rsidP="53C04C88">
      <w:pPr>
        <w:pStyle w:val="NoSpacing"/>
        <w:jc w:val="both"/>
        <w:rPr>
          <w:lang w:eastAsia="en-GB"/>
        </w:rPr>
      </w:pPr>
    </w:p>
    <w:commentRangeEnd w:id="2"/>
    <w:p w14:paraId="23755A5C" w14:textId="70BB7992" w:rsidR="3BC10AF7" w:rsidRDefault="3BC10AF7" w:rsidP="3BC10AF7">
      <w:pPr>
        <w:pStyle w:val="NoSpacing"/>
        <w:jc w:val="both"/>
        <w:rPr>
          <w:lang w:eastAsia="en-GB"/>
        </w:rPr>
      </w:pPr>
      <w:r>
        <w:rPr>
          <w:rStyle w:val="CommentReference"/>
        </w:rPr>
        <w:commentReference w:id="2"/>
      </w:r>
      <w:commentRangeStart w:id="3"/>
      <w:r w:rsidR="29BCD726" w:rsidRPr="53C04C88">
        <w:rPr>
          <w:lang w:eastAsia="en-GB"/>
        </w:rPr>
        <w:t>Activities for all children such as Girl Guides</w:t>
      </w:r>
      <w:r w:rsidR="631F5CBE" w:rsidRPr="53C04C88">
        <w:rPr>
          <w:lang w:eastAsia="en-GB"/>
        </w:rPr>
        <w:t xml:space="preserve"> https://www.girlguiding.org.uk/</w:t>
      </w:r>
      <w:r w:rsidR="29BCD726" w:rsidRPr="53C04C88">
        <w:rPr>
          <w:lang w:eastAsia="en-GB"/>
        </w:rPr>
        <w:t xml:space="preserve"> and Scouts</w:t>
      </w:r>
      <w:r w:rsidR="3DED16DF" w:rsidRPr="53C04C88">
        <w:rPr>
          <w:lang w:eastAsia="en-GB"/>
        </w:rPr>
        <w:t xml:space="preserve">https://www.scouts.org.uk/ </w:t>
      </w:r>
      <w:r w:rsidR="29BCD726" w:rsidRPr="53C04C88">
        <w:rPr>
          <w:lang w:eastAsia="en-GB"/>
        </w:rPr>
        <w:t xml:space="preserve">or summer fun days which are run by the local council. </w:t>
      </w:r>
      <w:r w:rsidR="6D91FBA8" w:rsidRPr="53C04C88">
        <w:rPr>
          <w:lang w:eastAsia="en-GB"/>
        </w:rPr>
        <w:t xml:space="preserve">Information regarding council events is available at </w:t>
      </w:r>
      <w:hyperlink r:id="rId33" w:history="1">
        <w:r w:rsidR="6D91FBA8" w:rsidRPr="53C04C88">
          <w:rPr>
            <w:rStyle w:val="Hyperlink"/>
            <w:lang w:eastAsia="en-GB"/>
          </w:rPr>
          <w:t>https://www.walthamforest.gov.uk/events</w:t>
        </w:r>
      </w:hyperlink>
      <w:r w:rsidR="717DBC57" w:rsidRPr="24613952">
        <w:rPr>
          <w:lang w:eastAsia="en-GB"/>
        </w:rPr>
        <w:t xml:space="preserve"> </w:t>
      </w:r>
    </w:p>
    <w:p w14:paraId="07B59130" w14:textId="2A2A7DD7" w:rsidR="53C04C88" w:rsidRDefault="53C04C88" w:rsidP="53C04C88">
      <w:pPr>
        <w:pStyle w:val="NoSpacing"/>
        <w:jc w:val="both"/>
        <w:rPr>
          <w:lang w:eastAsia="en-GB"/>
        </w:rPr>
      </w:pPr>
    </w:p>
    <w:commentRangeEnd w:id="3"/>
    <w:p w14:paraId="54C1C0AB" w14:textId="270DBCB7" w:rsidR="29BCD726" w:rsidRDefault="29BCD726" w:rsidP="53C04C88">
      <w:pPr>
        <w:pStyle w:val="NoSpacing"/>
        <w:jc w:val="both"/>
        <w:rPr>
          <w:lang w:eastAsia="en-GB"/>
        </w:rPr>
      </w:pPr>
      <w:r>
        <w:rPr>
          <w:rStyle w:val="CommentReference"/>
        </w:rPr>
        <w:commentReference w:id="3"/>
      </w:r>
      <w:hyperlink r:id="rId34" w:history="1">
        <w:r w:rsidR="4EC8EAEA" w:rsidRPr="53C04C88">
          <w:rPr>
            <w:lang w:eastAsia="en-GB"/>
          </w:rPr>
          <w:t>￼</w:t>
        </w:r>
      </w:hyperlink>
      <w:r w:rsidR="4EC8EAEA" w:rsidRPr="53C04C88">
        <w:rPr>
          <w:lang w:eastAsia="en-GB"/>
        </w:rPr>
        <w:t xml:space="preserve">Some are free to use whilst others charge. A reduced cost may be available for families on low incomes. However, not all mainstream services will be suitable for everyone. It is advisable to contact the provider to discuss your needs and what they can offer. </w:t>
      </w:r>
    </w:p>
    <w:p w14:paraId="6782BF8B" w14:textId="0AFEE900" w:rsidR="29BCD726" w:rsidRDefault="29BCD726" w:rsidP="53C04C88">
      <w:pPr>
        <w:pStyle w:val="NoSpacing"/>
        <w:jc w:val="both"/>
        <w:rPr>
          <w:lang w:eastAsia="en-GB"/>
        </w:rPr>
      </w:pPr>
    </w:p>
    <w:p w14:paraId="5562150A" w14:textId="37798C9A" w:rsidR="29BCD726" w:rsidRDefault="04A2558A" w:rsidP="53C04C88">
      <w:pPr>
        <w:pStyle w:val="NoSpacing"/>
        <w:jc w:val="both"/>
        <w:rPr>
          <w:lang w:eastAsia="en-GB"/>
        </w:rPr>
      </w:pPr>
      <w:r w:rsidRPr="53C04C88">
        <w:rPr>
          <w:b/>
          <w:bCs/>
          <w:lang w:eastAsia="en-GB"/>
        </w:rPr>
        <w:t xml:space="preserve">SPECIALIST SERVICES </w:t>
      </w:r>
      <w:r w:rsidRPr="53C04C88">
        <w:rPr>
          <w:lang w:eastAsia="en-GB"/>
        </w:rPr>
        <w:t>are offered through short breaks:</w:t>
      </w:r>
    </w:p>
    <w:p w14:paraId="0AB6076C" w14:textId="7EFEDC48" w:rsidR="29BCD726" w:rsidRDefault="009D2887" w:rsidP="53C04C88">
      <w:pPr>
        <w:pStyle w:val="NoSpacing"/>
        <w:jc w:val="both"/>
        <w:rPr>
          <w:lang w:eastAsia="en-GB"/>
        </w:rPr>
      </w:pPr>
      <w:hyperlink r:id="rId35" w:history="1">
        <w:r w:rsidR="04A2558A" w:rsidRPr="53C04C88">
          <w:rPr>
            <w:rStyle w:val="Hyperlink"/>
            <w:lang w:eastAsia="en-GB"/>
          </w:rPr>
          <w:t>https://www.walthamforest.gov.uk/schools-education-and-learning/local-offer-special-educational-needs-and-disability-send/social-care-and-short-breaks/short-breaks</w:t>
        </w:r>
      </w:hyperlink>
    </w:p>
    <w:p w14:paraId="247561A5" w14:textId="70507703" w:rsidR="53C04C88" w:rsidRDefault="53C04C88" w:rsidP="53C04C88">
      <w:pPr>
        <w:pStyle w:val="NoSpacing"/>
        <w:jc w:val="both"/>
        <w:rPr>
          <w:lang w:eastAsia="en-GB"/>
        </w:rPr>
      </w:pPr>
    </w:p>
    <w:p w14:paraId="4D445829" w14:textId="77777777" w:rsidR="00E07388" w:rsidRPr="006F747C" w:rsidRDefault="00E07388" w:rsidP="00E07388">
      <w:pPr>
        <w:pStyle w:val="NoSpacing"/>
        <w:jc w:val="both"/>
        <w:rPr>
          <w:b/>
          <w:bCs/>
          <w:lang w:eastAsia="en-GB"/>
        </w:rPr>
      </w:pPr>
      <w:r w:rsidRPr="006F747C">
        <w:rPr>
          <w:b/>
          <w:bCs/>
          <w:lang w:eastAsia="en-GB"/>
        </w:rPr>
        <w:t>WHAT IS A SHORT BREAK?</w:t>
      </w:r>
    </w:p>
    <w:p w14:paraId="15A776FF" w14:textId="07DEA919" w:rsidR="00E07388" w:rsidRPr="006F747C" w:rsidRDefault="00E07388" w:rsidP="00E07388">
      <w:pPr>
        <w:pStyle w:val="NoSpacing"/>
        <w:jc w:val="both"/>
        <w:rPr>
          <w:lang w:eastAsia="en-GB"/>
        </w:rPr>
      </w:pPr>
      <w:r w:rsidRPr="53C04C88">
        <w:rPr>
          <w:lang w:eastAsia="en-GB"/>
        </w:rPr>
        <w:t xml:space="preserve">Short breaks provide a chance for children with disabilities to spend time away from their </w:t>
      </w:r>
      <w:bookmarkStart w:id="4" w:name="_Int_zINx0oYU"/>
      <w:proofErr w:type="spellStart"/>
      <w:r w:rsidRPr="53C04C88">
        <w:rPr>
          <w:lang w:eastAsia="en-GB"/>
        </w:rPr>
        <w:t>carers</w:t>
      </w:r>
      <w:bookmarkEnd w:id="4"/>
      <w:proofErr w:type="spellEnd"/>
      <w:r w:rsidRPr="53C04C88">
        <w:rPr>
          <w:lang w:eastAsia="en-GB"/>
        </w:rPr>
        <w:t>, try out new things, have fun and make new friends. Short breaks can also provide families with a chance to have a break from their caring responsibilities and to do ordinary things together.</w:t>
      </w:r>
      <w:r w:rsidR="384CFC51" w:rsidRPr="53C04C88">
        <w:rPr>
          <w:lang w:eastAsia="en-GB"/>
        </w:rPr>
        <w:t xml:space="preserve"> </w:t>
      </w:r>
      <w:r w:rsidRPr="53C04C88">
        <w:rPr>
          <w:lang w:eastAsia="en-GB"/>
        </w:rPr>
        <w:t xml:space="preserve">A short break can be a few hours, evenings, overnight, weekend, and school holiday daytime activities. It can take place in your own home, at a carer’s home or in </w:t>
      </w:r>
      <w:r w:rsidR="3C6B9C2F" w:rsidRPr="53C04C88">
        <w:rPr>
          <w:lang w:eastAsia="en-GB"/>
        </w:rPr>
        <w:t>several</w:t>
      </w:r>
      <w:r w:rsidRPr="53C04C88">
        <w:rPr>
          <w:lang w:eastAsia="en-GB"/>
        </w:rPr>
        <w:t xml:space="preserve"> other settings, for example:</w:t>
      </w:r>
    </w:p>
    <w:p w14:paraId="3B64CDDB" w14:textId="5F587D0D" w:rsidR="5623EF49" w:rsidRDefault="5623EF49" w:rsidP="5623EF49">
      <w:pPr>
        <w:pStyle w:val="NoSpacing"/>
        <w:jc w:val="both"/>
        <w:rPr>
          <w:lang w:eastAsia="en-GB"/>
        </w:rPr>
      </w:pPr>
    </w:p>
    <w:p w14:paraId="3BCEAEAF" w14:textId="2275476A" w:rsidR="00E07388" w:rsidRPr="006F747C" w:rsidRDefault="00E07388" w:rsidP="285DD169">
      <w:pPr>
        <w:pStyle w:val="NoSpacing"/>
        <w:numPr>
          <w:ilvl w:val="0"/>
          <w:numId w:val="19"/>
        </w:numPr>
        <w:ind w:left="567" w:hanging="567"/>
        <w:jc w:val="both"/>
        <w:rPr>
          <w:lang w:eastAsia="en-GB"/>
        </w:rPr>
      </w:pPr>
      <w:r w:rsidRPr="24613952">
        <w:rPr>
          <w:lang w:eastAsia="en-GB"/>
        </w:rPr>
        <w:t>Holiday play</w:t>
      </w:r>
      <w:r w:rsidR="2C730CC3" w:rsidRPr="24613952">
        <w:rPr>
          <w:lang w:eastAsia="en-GB"/>
        </w:rPr>
        <w:t>schemes</w:t>
      </w:r>
      <w:commentRangeStart w:id="5"/>
      <w:commentRangeEnd w:id="5"/>
      <w:r>
        <w:rPr>
          <w:rStyle w:val="CommentReference"/>
        </w:rPr>
        <w:commentReference w:id="5"/>
      </w:r>
    </w:p>
    <w:p w14:paraId="30FFE3B5" w14:textId="2920BF2A" w:rsidR="00E07388" w:rsidRPr="006F747C" w:rsidRDefault="5A62F3F9" w:rsidP="285DD169">
      <w:pPr>
        <w:pStyle w:val="NoSpacing"/>
        <w:numPr>
          <w:ilvl w:val="0"/>
          <w:numId w:val="19"/>
        </w:numPr>
        <w:ind w:left="567" w:hanging="567"/>
        <w:jc w:val="both"/>
        <w:rPr>
          <w:lang w:eastAsia="en-GB"/>
        </w:rPr>
      </w:pPr>
      <w:r w:rsidRPr="285DD169">
        <w:rPr>
          <w:lang w:eastAsia="en-GB"/>
        </w:rPr>
        <w:t>A</w:t>
      </w:r>
      <w:r w:rsidR="3A710920" w:rsidRPr="285DD169">
        <w:rPr>
          <w:lang w:eastAsia="en-GB"/>
        </w:rPr>
        <w:t xml:space="preserve">ctivities after school </w:t>
      </w:r>
      <w:r w:rsidR="3CE19537" w:rsidRPr="285DD169">
        <w:rPr>
          <w:lang w:eastAsia="en-GB"/>
        </w:rPr>
        <w:t xml:space="preserve">or during weekends </w:t>
      </w:r>
      <w:r w:rsidR="6045583B" w:rsidRPr="285DD169">
        <w:rPr>
          <w:lang w:eastAsia="en-GB"/>
        </w:rPr>
        <w:t>that are</w:t>
      </w:r>
      <w:r w:rsidR="0F751422" w:rsidRPr="285DD169">
        <w:rPr>
          <w:lang w:eastAsia="en-GB"/>
        </w:rPr>
        <w:t xml:space="preserve"> </w:t>
      </w:r>
      <w:r w:rsidR="7EF85293" w:rsidRPr="285DD169">
        <w:rPr>
          <w:lang w:eastAsia="en-GB"/>
        </w:rPr>
        <w:t xml:space="preserve">not </w:t>
      </w:r>
      <w:r w:rsidR="1302C00D" w:rsidRPr="285DD169">
        <w:rPr>
          <w:lang w:eastAsia="en-GB"/>
        </w:rPr>
        <w:t xml:space="preserve">regular </w:t>
      </w:r>
      <w:r w:rsidR="7EF85293" w:rsidRPr="285DD169">
        <w:rPr>
          <w:lang w:eastAsia="en-GB"/>
        </w:rPr>
        <w:t>childcare</w:t>
      </w:r>
      <w:r w:rsidR="08EF0D75" w:rsidRPr="285DD169">
        <w:rPr>
          <w:lang w:eastAsia="en-GB"/>
        </w:rPr>
        <w:t>*</w:t>
      </w:r>
    </w:p>
    <w:p w14:paraId="14F9FBD6" w14:textId="25182B9C" w:rsidR="00E07388" w:rsidRDefault="00E07388" w:rsidP="285DD169">
      <w:pPr>
        <w:pStyle w:val="NoSpacing"/>
        <w:numPr>
          <w:ilvl w:val="0"/>
          <w:numId w:val="19"/>
        </w:numPr>
        <w:ind w:left="567" w:hanging="567"/>
        <w:jc w:val="both"/>
        <w:rPr>
          <w:lang w:eastAsia="en-GB"/>
        </w:rPr>
      </w:pPr>
      <w:r w:rsidRPr="24613952">
        <w:rPr>
          <w:lang w:eastAsia="en-GB"/>
        </w:rPr>
        <w:t>Adventure play</w:t>
      </w:r>
    </w:p>
    <w:p w14:paraId="34E3DE16" w14:textId="424BE2E1" w:rsidR="1651A38E" w:rsidRDefault="1651A38E" w:rsidP="285DD169">
      <w:pPr>
        <w:pStyle w:val="NoSpacing"/>
        <w:numPr>
          <w:ilvl w:val="0"/>
          <w:numId w:val="19"/>
        </w:numPr>
        <w:ind w:left="567" w:hanging="567"/>
        <w:jc w:val="both"/>
        <w:rPr>
          <w:lang w:eastAsia="en-GB"/>
        </w:rPr>
      </w:pPr>
      <w:r w:rsidRPr="24613952">
        <w:rPr>
          <w:lang w:eastAsia="en-GB"/>
        </w:rPr>
        <w:lastRenderedPageBreak/>
        <w:t>Youth clubs (commissioned services)</w:t>
      </w:r>
    </w:p>
    <w:p w14:paraId="3EB84C97" w14:textId="77777777" w:rsidR="00E07388" w:rsidRPr="006F747C" w:rsidRDefault="00E07388" w:rsidP="007A5A4D">
      <w:pPr>
        <w:pStyle w:val="NoSpacing"/>
        <w:numPr>
          <w:ilvl w:val="0"/>
          <w:numId w:val="19"/>
        </w:numPr>
        <w:ind w:left="567" w:hanging="567"/>
        <w:jc w:val="both"/>
        <w:rPr>
          <w:lang w:eastAsia="en-GB"/>
        </w:rPr>
      </w:pPr>
      <w:r w:rsidRPr="24613952">
        <w:rPr>
          <w:lang w:eastAsia="en-GB"/>
        </w:rPr>
        <w:t>Buddying and befriending</w:t>
      </w:r>
    </w:p>
    <w:p w14:paraId="7F0B8BB7" w14:textId="4B70C84E" w:rsidR="64C6393C" w:rsidRDefault="64C6393C" w:rsidP="285DD169">
      <w:pPr>
        <w:pStyle w:val="NoSpacing"/>
        <w:numPr>
          <w:ilvl w:val="0"/>
          <w:numId w:val="19"/>
        </w:numPr>
        <w:ind w:left="567" w:hanging="567"/>
        <w:jc w:val="both"/>
        <w:rPr>
          <w:lang w:eastAsia="en-GB"/>
        </w:rPr>
      </w:pPr>
      <w:r w:rsidRPr="24613952">
        <w:rPr>
          <w:lang w:eastAsia="en-GB"/>
        </w:rPr>
        <w:t>Family days (commissioned services)</w:t>
      </w:r>
    </w:p>
    <w:p w14:paraId="0D3C9713" w14:textId="190BA576" w:rsidR="64C6393C" w:rsidRDefault="64C6393C" w:rsidP="285DD169">
      <w:pPr>
        <w:pStyle w:val="NoSpacing"/>
        <w:numPr>
          <w:ilvl w:val="0"/>
          <w:numId w:val="19"/>
        </w:numPr>
        <w:ind w:left="567" w:hanging="567"/>
        <w:jc w:val="both"/>
        <w:rPr>
          <w:lang w:eastAsia="en-GB"/>
        </w:rPr>
      </w:pPr>
      <w:r w:rsidRPr="24613952">
        <w:rPr>
          <w:lang w:eastAsia="en-GB"/>
        </w:rPr>
        <w:t>Provider organised trips (commissioned services)</w:t>
      </w:r>
    </w:p>
    <w:p w14:paraId="0A822AF6" w14:textId="77777777" w:rsidR="00E07388" w:rsidRPr="006F747C" w:rsidRDefault="00E07388" w:rsidP="007A5A4D">
      <w:pPr>
        <w:pStyle w:val="NoSpacing"/>
        <w:numPr>
          <w:ilvl w:val="0"/>
          <w:numId w:val="19"/>
        </w:numPr>
        <w:ind w:left="567" w:hanging="567"/>
        <w:jc w:val="both"/>
        <w:rPr>
          <w:lang w:eastAsia="en-GB"/>
        </w:rPr>
      </w:pPr>
      <w:r w:rsidRPr="24613952">
        <w:rPr>
          <w:lang w:eastAsia="en-GB"/>
        </w:rPr>
        <w:t>Disability specific services (for the visually, hearing and mobility impaired)</w:t>
      </w:r>
    </w:p>
    <w:p w14:paraId="0D0C4C98" w14:textId="13BE1861" w:rsidR="00E07388" w:rsidRDefault="00E07388" w:rsidP="007A5A4D">
      <w:pPr>
        <w:pStyle w:val="NoSpacing"/>
        <w:numPr>
          <w:ilvl w:val="0"/>
          <w:numId w:val="19"/>
        </w:numPr>
        <w:ind w:left="567" w:hanging="567"/>
        <w:jc w:val="both"/>
        <w:rPr>
          <w:lang w:eastAsia="en-GB"/>
        </w:rPr>
      </w:pPr>
      <w:r w:rsidRPr="018C6576">
        <w:rPr>
          <w:lang w:eastAsia="en-GB"/>
        </w:rPr>
        <w:t>Support to access inclusive mainstream services: Most services are happy to accept disabled children and young people, but to get the most out of their time there</w:t>
      </w:r>
      <w:r w:rsidR="6942FB0C" w:rsidRPr="018C6576">
        <w:rPr>
          <w:lang w:eastAsia="en-GB"/>
        </w:rPr>
        <w:t>,</w:t>
      </w:r>
      <w:r w:rsidRPr="018C6576">
        <w:rPr>
          <w:lang w:eastAsia="en-GB"/>
        </w:rPr>
        <w:t xml:space="preserve"> some children/young people may need additional support. This could be because they need help with using the toilet, or with their behaviour. Some children just need someone to go along with them for the first few times to help the service to understand how to include them successfully.</w:t>
      </w:r>
      <w:r w:rsidR="3BAB7881" w:rsidRPr="018C6576">
        <w:rPr>
          <w:lang w:eastAsia="en-GB"/>
        </w:rPr>
        <w:t xml:space="preserve"> </w:t>
      </w:r>
      <w:r w:rsidR="55824156" w:rsidRPr="018C6576">
        <w:rPr>
          <w:lang w:eastAsia="en-GB"/>
        </w:rPr>
        <w:t>Currently this is only available to families receiving short breaks allocation through direct Payments.</w:t>
      </w:r>
    </w:p>
    <w:p w14:paraId="58C751A6" w14:textId="3B88723D" w:rsidR="143E1CD8" w:rsidRDefault="785A4BC3" w:rsidP="285DD169">
      <w:pPr>
        <w:pStyle w:val="NoSpacing"/>
        <w:numPr>
          <w:ilvl w:val="0"/>
          <w:numId w:val="19"/>
        </w:numPr>
        <w:ind w:left="567" w:hanging="567"/>
        <w:jc w:val="both"/>
        <w:rPr>
          <w:lang w:eastAsia="en-GB"/>
        </w:rPr>
      </w:pPr>
      <w:r w:rsidRPr="5623EF49">
        <w:rPr>
          <w:lang w:eastAsia="en-GB"/>
        </w:rPr>
        <w:t>Overnight residential short breaks at the Local Authority’s respite centre at Lester House, 99b Leyton Green Road (this means your child stays away from home for a short while and you get a night-time break). Overnight short breaks can only be considered once a Child and Family Assessment has been completed.</w:t>
      </w:r>
    </w:p>
    <w:p w14:paraId="51F67464" w14:textId="6F0D4BED" w:rsidR="143E1CD8" w:rsidRDefault="143E1CD8" w:rsidP="285DD169">
      <w:pPr>
        <w:pStyle w:val="NoSpacing"/>
        <w:jc w:val="both"/>
        <w:rPr>
          <w:lang w:eastAsia="en-GB"/>
        </w:rPr>
      </w:pPr>
    </w:p>
    <w:p w14:paraId="3FA8A031" w14:textId="535D642B" w:rsidR="331863DB" w:rsidRDefault="331863DB" w:rsidP="018C6576">
      <w:pPr>
        <w:pStyle w:val="NoSpacing"/>
        <w:spacing w:line="259" w:lineRule="auto"/>
        <w:jc w:val="both"/>
        <w:rPr>
          <w:lang w:eastAsia="en-GB"/>
        </w:rPr>
      </w:pPr>
      <w:r w:rsidRPr="018C6576">
        <w:rPr>
          <w:lang w:eastAsia="en-GB"/>
        </w:rPr>
        <w:t>*You could purchase an afternoon o</w:t>
      </w:r>
      <w:r w:rsidR="5BF88567" w:rsidRPr="018C6576">
        <w:rPr>
          <w:lang w:eastAsia="en-GB"/>
        </w:rPr>
        <w:t>r</w:t>
      </w:r>
      <w:r w:rsidRPr="018C6576">
        <w:rPr>
          <w:lang w:eastAsia="en-GB"/>
        </w:rPr>
        <w:t xml:space="preserve"> activity with an OFSTED registered childcare provider on an ad hoc basis. Regular childcare </w:t>
      </w:r>
      <w:r w:rsidR="1436D435" w:rsidRPr="018C6576">
        <w:rPr>
          <w:lang w:eastAsia="en-GB"/>
        </w:rPr>
        <w:t>falls outside of the remit of</w:t>
      </w:r>
      <w:r w:rsidRPr="018C6576">
        <w:rPr>
          <w:lang w:eastAsia="en-GB"/>
        </w:rPr>
        <w:t xml:space="preserve"> short breaks services.</w:t>
      </w:r>
    </w:p>
    <w:p w14:paraId="27723A08" w14:textId="103E45A2" w:rsidR="536ABA1D" w:rsidRDefault="536ABA1D" w:rsidP="536ABA1D">
      <w:pPr>
        <w:pStyle w:val="NoSpacing"/>
        <w:jc w:val="both"/>
        <w:rPr>
          <w:lang w:eastAsia="en-GB"/>
        </w:rPr>
      </w:pPr>
    </w:p>
    <w:p w14:paraId="37DC4E17" w14:textId="3B90A180" w:rsidR="00FA7417" w:rsidRDefault="06305D55" w:rsidP="143E1CD8">
      <w:pPr>
        <w:pStyle w:val="NoSpacing"/>
        <w:jc w:val="both"/>
        <w:rPr>
          <w:b/>
          <w:bCs/>
          <w:lang w:eastAsia="en-GB"/>
        </w:rPr>
      </w:pPr>
      <w:commentRangeStart w:id="6"/>
      <w:r w:rsidRPr="5623EF49">
        <w:rPr>
          <w:b/>
          <w:bCs/>
          <w:lang w:eastAsia="en-GB"/>
        </w:rPr>
        <w:t>WHAT IS NOT A SHORT BREAK</w:t>
      </w:r>
      <w:r w:rsidR="0FE0BA5F" w:rsidRPr="5623EF49">
        <w:rPr>
          <w:b/>
          <w:bCs/>
          <w:lang w:eastAsia="en-GB"/>
        </w:rPr>
        <w:t>*</w:t>
      </w:r>
      <w:r w:rsidRPr="5623EF49">
        <w:rPr>
          <w:b/>
          <w:bCs/>
          <w:lang w:eastAsia="en-GB"/>
        </w:rPr>
        <w:t>:</w:t>
      </w:r>
      <w:commentRangeEnd w:id="6"/>
      <w:r w:rsidR="00FA7417">
        <w:rPr>
          <w:rStyle w:val="CommentReference"/>
        </w:rPr>
        <w:commentReference w:id="6"/>
      </w:r>
    </w:p>
    <w:p w14:paraId="28E7C2E5" w14:textId="6BE2E5E3" w:rsidR="1FAF15B5" w:rsidRDefault="1FAF15B5" w:rsidP="5623EF49">
      <w:pPr>
        <w:pStyle w:val="NoSpacing"/>
        <w:numPr>
          <w:ilvl w:val="0"/>
          <w:numId w:val="7"/>
        </w:numPr>
        <w:jc w:val="both"/>
        <w:rPr>
          <w:b/>
          <w:bCs/>
          <w:lang w:eastAsia="en-GB"/>
        </w:rPr>
      </w:pPr>
      <w:r w:rsidRPr="5623EF49">
        <w:rPr>
          <w:lang w:eastAsia="en-GB"/>
        </w:rPr>
        <w:t xml:space="preserve">Educational support (any education related support </w:t>
      </w:r>
      <w:r w:rsidR="4EF622CC" w:rsidRPr="5623EF49">
        <w:rPr>
          <w:lang w:eastAsia="en-GB"/>
        </w:rPr>
        <w:t>must</w:t>
      </w:r>
      <w:r w:rsidRPr="5623EF49">
        <w:rPr>
          <w:lang w:eastAsia="en-GB"/>
        </w:rPr>
        <w:t xml:space="preserve"> come from your child’s EHC or SEND support plan)</w:t>
      </w:r>
    </w:p>
    <w:p w14:paraId="46955C8F" w14:textId="53643943" w:rsidR="06305D55" w:rsidRDefault="06305D55" w:rsidP="5623EF49">
      <w:pPr>
        <w:pStyle w:val="NoSpacing"/>
        <w:numPr>
          <w:ilvl w:val="0"/>
          <w:numId w:val="7"/>
        </w:numPr>
        <w:jc w:val="both"/>
        <w:rPr>
          <w:lang w:eastAsia="en-GB"/>
        </w:rPr>
      </w:pPr>
      <w:r w:rsidRPr="5623EF49">
        <w:rPr>
          <w:lang w:eastAsia="en-GB"/>
        </w:rPr>
        <w:t xml:space="preserve">Childcare (regular and ongoing childcare </w:t>
      </w:r>
      <w:proofErr w:type="gramStart"/>
      <w:r w:rsidRPr="5623EF49">
        <w:rPr>
          <w:lang w:eastAsia="en-GB"/>
        </w:rPr>
        <w:t>i.e.</w:t>
      </w:r>
      <w:proofErr w:type="gramEnd"/>
      <w:r w:rsidRPr="5623EF49">
        <w:rPr>
          <w:lang w:eastAsia="en-GB"/>
        </w:rPr>
        <w:t xml:space="preserve"> every</w:t>
      </w:r>
      <w:r w:rsidR="34F44F4D" w:rsidRPr="5623EF49">
        <w:rPr>
          <w:lang w:eastAsia="en-GB"/>
        </w:rPr>
        <w:t xml:space="preserve"> </w:t>
      </w:r>
      <w:r w:rsidRPr="5623EF49">
        <w:rPr>
          <w:lang w:eastAsia="en-GB"/>
        </w:rPr>
        <w:t>day after school clubs)</w:t>
      </w:r>
    </w:p>
    <w:p w14:paraId="4753F4A6" w14:textId="77777777" w:rsidR="06305D55" w:rsidRDefault="06305D55" w:rsidP="5623EF49">
      <w:pPr>
        <w:pStyle w:val="NoSpacing"/>
        <w:numPr>
          <w:ilvl w:val="0"/>
          <w:numId w:val="7"/>
        </w:numPr>
        <w:jc w:val="both"/>
        <w:rPr>
          <w:lang w:eastAsia="en-GB"/>
        </w:rPr>
      </w:pPr>
      <w:r w:rsidRPr="5623EF49">
        <w:rPr>
          <w:lang w:eastAsia="en-GB"/>
        </w:rPr>
        <w:t>Holidays – in the UK or overseas</w:t>
      </w:r>
    </w:p>
    <w:p w14:paraId="4A2D7E70" w14:textId="7BF0D4F7" w:rsidR="06305D55" w:rsidRDefault="3F313B22" w:rsidP="5623EF49">
      <w:pPr>
        <w:pStyle w:val="NoSpacing"/>
        <w:numPr>
          <w:ilvl w:val="0"/>
          <w:numId w:val="7"/>
        </w:numPr>
        <w:jc w:val="both"/>
        <w:rPr>
          <w:lang w:eastAsia="en-GB"/>
        </w:rPr>
      </w:pPr>
      <w:r w:rsidRPr="5623EF49">
        <w:rPr>
          <w:lang w:eastAsia="en-GB"/>
        </w:rPr>
        <w:t>Holiday activities abroad</w:t>
      </w:r>
    </w:p>
    <w:p w14:paraId="7BCCE8B6" w14:textId="3B90A8AD" w:rsidR="06305D55" w:rsidRDefault="3F313B22" w:rsidP="5623EF49">
      <w:pPr>
        <w:pStyle w:val="NoSpacing"/>
        <w:numPr>
          <w:ilvl w:val="0"/>
          <w:numId w:val="7"/>
        </w:numPr>
        <w:jc w:val="both"/>
        <w:rPr>
          <w:lang w:eastAsia="en-GB"/>
        </w:rPr>
      </w:pPr>
      <w:r w:rsidRPr="5623EF49">
        <w:rPr>
          <w:lang w:eastAsia="en-GB"/>
        </w:rPr>
        <w:t>Holiday spending money</w:t>
      </w:r>
    </w:p>
    <w:p w14:paraId="51B5E5F5" w14:textId="335C976A" w:rsidR="06305D55" w:rsidRDefault="06305D55" w:rsidP="5623EF49">
      <w:pPr>
        <w:pStyle w:val="NoSpacing"/>
        <w:numPr>
          <w:ilvl w:val="0"/>
          <w:numId w:val="7"/>
        </w:numPr>
        <w:jc w:val="both"/>
        <w:rPr>
          <w:lang w:eastAsia="en-GB"/>
        </w:rPr>
      </w:pPr>
      <w:r w:rsidRPr="5623EF49">
        <w:rPr>
          <w:lang w:eastAsia="en-GB"/>
        </w:rPr>
        <w:t>Support for siblings</w:t>
      </w:r>
    </w:p>
    <w:p w14:paraId="69A2C3D7" w14:textId="48308D00" w:rsidR="06305D55" w:rsidRDefault="25D583AC" w:rsidP="5623EF49">
      <w:pPr>
        <w:pStyle w:val="NoSpacing"/>
        <w:numPr>
          <w:ilvl w:val="0"/>
          <w:numId w:val="7"/>
        </w:numPr>
        <w:jc w:val="both"/>
        <w:rPr>
          <w:lang w:eastAsia="en-GB"/>
        </w:rPr>
      </w:pPr>
      <w:r w:rsidRPr="5623EF49">
        <w:rPr>
          <w:lang w:eastAsia="en-GB"/>
        </w:rPr>
        <w:t>Therapies</w:t>
      </w:r>
      <w:r w:rsidR="4B93B6CD" w:rsidRPr="5623EF49">
        <w:rPr>
          <w:lang w:eastAsia="en-GB"/>
        </w:rPr>
        <w:t>, i.e.: OT, Speech and Language, Music therapy, ABA, etc.</w:t>
      </w:r>
    </w:p>
    <w:p w14:paraId="4CC303A6" w14:textId="77777777" w:rsidR="06305D55" w:rsidRDefault="06305D55" w:rsidP="5623EF49">
      <w:pPr>
        <w:pStyle w:val="NoSpacing"/>
        <w:numPr>
          <w:ilvl w:val="0"/>
          <w:numId w:val="7"/>
        </w:numPr>
        <w:jc w:val="both"/>
        <w:rPr>
          <w:lang w:eastAsia="en-GB"/>
        </w:rPr>
      </w:pPr>
      <w:r w:rsidRPr="5623EF49">
        <w:rPr>
          <w:lang w:eastAsia="en-GB"/>
        </w:rPr>
        <w:t>Extra tuition</w:t>
      </w:r>
    </w:p>
    <w:p w14:paraId="6E760764" w14:textId="46B560E6" w:rsidR="06305D55" w:rsidRDefault="06305D55" w:rsidP="5623EF49">
      <w:pPr>
        <w:pStyle w:val="NoSpacing"/>
        <w:numPr>
          <w:ilvl w:val="0"/>
          <w:numId w:val="7"/>
        </w:numPr>
        <w:jc w:val="both"/>
        <w:rPr>
          <w:lang w:eastAsia="en-GB"/>
        </w:rPr>
      </w:pPr>
      <w:r w:rsidRPr="5623EF49">
        <w:rPr>
          <w:lang w:eastAsia="en-GB"/>
        </w:rPr>
        <w:t xml:space="preserve">Support because </w:t>
      </w:r>
      <w:r w:rsidR="0173CF15" w:rsidRPr="5623EF49">
        <w:rPr>
          <w:lang w:eastAsia="en-GB"/>
        </w:rPr>
        <w:t>of a</w:t>
      </w:r>
      <w:r w:rsidRPr="5623EF49">
        <w:rPr>
          <w:lang w:eastAsia="en-GB"/>
        </w:rPr>
        <w:t xml:space="preserve"> parent</w:t>
      </w:r>
      <w:r w:rsidR="6D0F3C53" w:rsidRPr="5623EF49">
        <w:rPr>
          <w:lang w:eastAsia="en-GB"/>
        </w:rPr>
        <w:t>al</w:t>
      </w:r>
      <w:r w:rsidRPr="5623EF49">
        <w:rPr>
          <w:lang w:eastAsia="en-GB"/>
        </w:rPr>
        <w:t xml:space="preserve"> ill health</w:t>
      </w:r>
      <w:r w:rsidR="0F004B56" w:rsidRPr="5623EF49">
        <w:rPr>
          <w:lang w:eastAsia="en-GB"/>
        </w:rPr>
        <w:t xml:space="preserve"> (adult social care)</w:t>
      </w:r>
    </w:p>
    <w:p w14:paraId="5C41EAA0" w14:textId="7EA16236" w:rsidR="06305D55" w:rsidRDefault="06305D55" w:rsidP="5623EF49">
      <w:pPr>
        <w:pStyle w:val="NoSpacing"/>
        <w:numPr>
          <w:ilvl w:val="0"/>
          <w:numId w:val="7"/>
        </w:numPr>
        <w:jc w:val="both"/>
        <w:rPr>
          <w:lang w:eastAsia="en-GB"/>
        </w:rPr>
      </w:pPr>
      <w:r w:rsidRPr="5623EF49">
        <w:rPr>
          <w:lang w:eastAsia="en-GB"/>
        </w:rPr>
        <w:t>Carer’s assessment</w:t>
      </w:r>
      <w:r w:rsidR="319C7CF9" w:rsidRPr="5623EF49">
        <w:rPr>
          <w:lang w:eastAsia="en-GB"/>
        </w:rPr>
        <w:t xml:space="preserve"> (</w:t>
      </w:r>
      <w:r w:rsidRPr="5623EF49">
        <w:rPr>
          <w:lang w:eastAsia="en-GB"/>
        </w:rPr>
        <w:t>adult services</w:t>
      </w:r>
      <w:r w:rsidR="05DE9FF2" w:rsidRPr="5623EF49">
        <w:rPr>
          <w:lang w:eastAsia="en-GB"/>
        </w:rPr>
        <w:t>)</w:t>
      </w:r>
    </w:p>
    <w:p w14:paraId="034525F9" w14:textId="6A5904B1" w:rsidR="1A202E27" w:rsidRDefault="1A202E27" w:rsidP="5623EF49">
      <w:pPr>
        <w:pStyle w:val="NoSpacing"/>
        <w:numPr>
          <w:ilvl w:val="0"/>
          <w:numId w:val="7"/>
        </w:numPr>
        <w:jc w:val="both"/>
        <w:rPr>
          <w:lang w:eastAsia="en-GB"/>
        </w:rPr>
      </w:pPr>
      <w:r w:rsidRPr="5623EF49">
        <w:rPr>
          <w:lang w:eastAsia="en-GB"/>
        </w:rPr>
        <w:t xml:space="preserve">Domiciliary care including feeding support and personal </w:t>
      </w:r>
      <w:proofErr w:type="gramStart"/>
      <w:r w:rsidRPr="5623EF49">
        <w:rPr>
          <w:lang w:eastAsia="en-GB"/>
        </w:rPr>
        <w:t>care</w:t>
      </w:r>
      <w:proofErr w:type="gramEnd"/>
    </w:p>
    <w:p w14:paraId="19A93589" w14:textId="121629C0" w:rsidR="5B810E16" w:rsidRDefault="5B810E16" w:rsidP="24613952">
      <w:pPr>
        <w:pStyle w:val="NoSpacing"/>
        <w:jc w:val="both"/>
        <w:rPr>
          <w:lang w:eastAsia="en-GB"/>
        </w:rPr>
      </w:pPr>
    </w:p>
    <w:p w14:paraId="4DDBEF00" w14:textId="62FA11F5" w:rsidR="00E07388" w:rsidRDefault="2FDC0759" w:rsidP="018C6576">
      <w:pPr>
        <w:pStyle w:val="NoSpacing"/>
        <w:jc w:val="both"/>
        <w:rPr>
          <w:u w:val="single"/>
          <w:lang w:eastAsia="en-GB"/>
        </w:rPr>
      </w:pPr>
      <w:r w:rsidRPr="5623EF49">
        <w:rPr>
          <w:u w:val="single"/>
          <w:lang w:eastAsia="en-GB"/>
        </w:rPr>
        <w:t>*</w:t>
      </w:r>
      <w:r w:rsidR="00854D35" w:rsidRPr="5623EF49">
        <w:rPr>
          <w:u w:val="single"/>
          <w:lang w:eastAsia="en-GB"/>
        </w:rPr>
        <w:t>This is not an exhaustive list and is subject to change</w:t>
      </w:r>
    </w:p>
    <w:p w14:paraId="34A3BD10" w14:textId="257A5B65" w:rsidR="285DD169" w:rsidRDefault="285DD169" w:rsidP="285DD169">
      <w:pPr>
        <w:pStyle w:val="NoSpacing"/>
        <w:jc w:val="both"/>
        <w:rPr>
          <w:lang w:eastAsia="en-GB"/>
        </w:rPr>
      </w:pPr>
    </w:p>
    <w:p w14:paraId="668E27B5" w14:textId="77777777" w:rsidR="00E07388" w:rsidRPr="006F747C" w:rsidRDefault="00E07388" w:rsidP="00E07388">
      <w:pPr>
        <w:pStyle w:val="NoSpacing"/>
        <w:jc w:val="both"/>
        <w:rPr>
          <w:b/>
          <w:bCs/>
          <w:lang w:eastAsia="en-GB"/>
        </w:rPr>
      </w:pPr>
      <w:r w:rsidRPr="006F747C">
        <w:rPr>
          <w:b/>
          <w:bCs/>
          <w:lang w:eastAsia="en-GB"/>
        </w:rPr>
        <w:t>WHAT IS THE ELIGIBILITY FOR A SHORT BREAK?</w:t>
      </w:r>
    </w:p>
    <w:p w14:paraId="1A77BA96" w14:textId="77777777" w:rsidR="00E07388" w:rsidRDefault="00E07388" w:rsidP="00E07388">
      <w:pPr>
        <w:pStyle w:val="NoSpacing"/>
        <w:jc w:val="both"/>
        <w:rPr>
          <w:lang w:eastAsia="en-GB"/>
        </w:rPr>
      </w:pPr>
      <w:r>
        <w:rPr>
          <w:lang w:eastAsia="en-GB"/>
        </w:rPr>
        <w:t>You may be eligible if your child:</w:t>
      </w:r>
    </w:p>
    <w:p w14:paraId="02337E2C" w14:textId="3F05C98E" w:rsidR="00E07388" w:rsidRPr="004932B4" w:rsidRDefault="77743E89" w:rsidP="53C04C88">
      <w:pPr>
        <w:pStyle w:val="NoSpacing"/>
        <w:numPr>
          <w:ilvl w:val="0"/>
          <w:numId w:val="5"/>
        </w:numPr>
        <w:jc w:val="both"/>
        <w:rPr>
          <w:lang w:eastAsia="en-GB"/>
        </w:rPr>
      </w:pPr>
      <w:r w:rsidRPr="53C04C88">
        <w:rPr>
          <w:lang w:eastAsia="en-GB"/>
        </w:rPr>
        <w:t xml:space="preserve">Is </w:t>
      </w:r>
      <w:r w:rsidR="0E52FE2C" w:rsidRPr="53C04C88">
        <w:rPr>
          <w:lang w:eastAsia="en-GB"/>
        </w:rPr>
        <w:t>R</w:t>
      </w:r>
      <w:r w:rsidR="00E07388" w:rsidRPr="53C04C88">
        <w:rPr>
          <w:lang w:eastAsia="en-GB"/>
        </w:rPr>
        <w:t>e</w:t>
      </w:r>
      <w:r w:rsidR="0E52FE2C" w:rsidRPr="53C04C88">
        <w:rPr>
          <w:lang w:eastAsia="en-GB"/>
        </w:rPr>
        <w:t>sident in Waltham Forest and has one of the below:</w:t>
      </w:r>
    </w:p>
    <w:p w14:paraId="79480793" w14:textId="3E1E77EA" w:rsidR="00E07388" w:rsidRPr="004932B4" w:rsidRDefault="0E52FE2C" w:rsidP="53C04C88">
      <w:pPr>
        <w:pStyle w:val="NoSpacing"/>
        <w:numPr>
          <w:ilvl w:val="0"/>
          <w:numId w:val="5"/>
        </w:numPr>
        <w:jc w:val="both"/>
        <w:rPr>
          <w:lang w:eastAsia="en-GB"/>
        </w:rPr>
      </w:pPr>
      <w:r w:rsidRPr="53C04C88">
        <w:rPr>
          <w:lang w:eastAsia="en-GB"/>
        </w:rPr>
        <w:t xml:space="preserve">a diagnosed disability </w:t>
      </w:r>
      <w:r w:rsidR="351557D3" w:rsidRPr="53C04C88">
        <w:rPr>
          <w:lang w:eastAsia="en-GB"/>
        </w:rPr>
        <w:t xml:space="preserve">or a physical or mental impairment that has a ‘substantial’ and ‘long-term’ negative effect on their ability to do normal daily </w:t>
      </w:r>
      <w:proofErr w:type="gramStart"/>
      <w:r w:rsidR="351557D3" w:rsidRPr="53C04C88">
        <w:rPr>
          <w:lang w:eastAsia="en-GB"/>
        </w:rPr>
        <w:t>activities</w:t>
      </w:r>
      <w:proofErr w:type="gramEnd"/>
    </w:p>
    <w:p w14:paraId="0F224D90" w14:textId="1F0CD8FC" w:rsidR="00E07388" w:rsidRPr="004932B4" w:rsidRDefault="0E52FE2C" w:rsidP="53C04C88">
      <w:pPr>
        <w:pStyle w:val="NoSpacing"/>
        <w:numPr>
          <w:ilvl w:val="0"/>
          <w:numId w:val="5"/>
        </w:numPr>
        <w:jc w:val="both"/>
        <w:rPr>
          <w:lang w:eastAsia="en-GB"/>
        </w:rPr>
      </w:pPr>
      <w:r w:rsidRPr="53C04C88">
        <w:rPr>
          <w:lang w:eastAsia="en-GB"/>
        </w:rPr>
        <w:t xml:space="preserve">Known to a specialist health </w:t>
      </w:r>
      <w:proofErr w:type="gramStart"/>
      <w:r w:rsidRPr="53C04C88">
        <w:rPr>
          <w:lang w:eastAsia="en-GB"/>
        </w:rPr>
        <w:t>pathway</w:t>
      </w:r>
      <w:r w:rsidR="3478FEA4" w:rsidRPr="53C04C88">
        <w:rPr>
          <w:lang w:eastAsia="en-GB"/>
        </w:rPr>
        <w:t>;</w:t>
      </w:r>
      <w:proofErr w:type="gramEnd"/>
      <w:r w:rsidR="3478FEA4" w:rsidRPr="53C04C88">
        <w:rPr>
          <w:lang w:eastAsia="en-GB"/>
        </w:rPr>
        <w:t xml:space="preserve"> </w:t>
      </w:r>
      <w:r w:rsidR="6015F7D5" w:rsidRPr="53C04C88">
        <w:rPr>
          <w:lang w:eastAsia="en-GB"/>
        </w:rPr>
        <w:t>i.e.</w:t>
      </w:r>
      <w:r w:rsidR="3478FEA4" w:rsidRPr="53C04C88">
        <w:rPr>
          <w:lang w:eastAsia="en-GB"/>
        </w:rPr>
        <w:t xml:space="preserve">: </w:t>
      </w:r>
    </w:p>
    <w:p w14:paraId="1F1F59DC" w14:textId="3E16594E" w:rsidR="00E07388" w:rsidRPr="004932B4" w:rsidRDefault="3478FEA4" w:rsidP="53C04C88">
      <w:pPr>
        <w:pStyle w:val="ListParagraph"/>
        <w:numPr>
          <w:ilvl w:val="1"/>
          <w:numId w:val="4"/>
        </w:numPr>
        <w:rPr>
          <w:lang w:eastAsia="en-GB"/>
        </w:rPr>
      </w:pPr>
      <w:r>
        <w:t>Child development clinic</w:t>
      </w:r>
    </w:p>
    <w:p w14:paraId="4F453B15" w14:textId="3B3CD6C1" w:rsidR="00E07388" w:rsidRPr="004932B4" w:rsidRDefault="3478FEA4" w:rsidP="53C04C88">
      <w:pPr>
        <w:pStyle w:val="ListParagraph"/>
        <w:numPr>
          <w:ilvl w:val="1"/>
          <w:numId w:val="4"/>
        </w:numPr>
        <w:rPr>
          <w:lang w:eastAsia="en-GB"/>
        </w:rPr>
      </w:pPr>
      <w:r>
        <w:t>Social and communication clinic</w:t>
      </w:r>
    </w:p>
    <w:p w14:paraId="19DA6421" w14:textId="4E707259" w:rsidR="00E07388" w:rsidRPr="004932B4" w:rsidRDefault="3478FEA4" w:rsidP="53C04C88">
      <w:pPr>
        <w:pStyle w:val="ListParagraph"/>
        <w:numPr>
          <w:ilvl w:val="1"/>
          <w:numId w:val="4"/>
        </w:numPr>
        <w:rPr>
          <w:lang w:eastAsia="en-GB"/>
        </w:rPr>
      </w:pPr>
      <w:r>
        <w:t xml:space="preserve">Visual Impairment </w:t>
      </w:r>
    </w:p>
    <w:p w14:paraId="13171404" w14:textId="639019F8" w:rsidR="00E07388" w:rsidRPr="004932B4" w:rsidRDefault="3478FEA4" w:rsidP="53C04C88">
      <w:pPr>
        <w:pStyle w:val="ListParagraph"/>
        <w:numPr>
          <w:ilvl w:val="1"/>
          <w:numId w:val="4"/>
        </w:numPr>
        <w:rPr>
          <w:lang w:eastAsia="en-GB"/>
        </w:rPr>
      </w:pPr>
      <w:r>
        <w:t>Joint assessment clinic</w:t>
      </w:r>
    </w:p>
    <w:p w14:paraId="1630EF5A" w14:textId="373D624D" w:rsidR="00E07388" w:rsidRPr="004932B4" w:rsidRDefault="3478FEA4" w:rsidP="53C04C88">
      <w:pPr>
        <w:pStyle w:val="ListParagraph"/>
        <w:numPr>
          <w:ilvl w:val="1"/>
          <w:numId w:val="4"/>
        </w:numPr>
        <w:rPr>
          <w:lang w:eastAsia="en-GB"/>
        </w:rPr>
      </w:pPr>
      <w:r>
        <w:t>Neuromotor clinic</w:t>
      </w:r>
    </w:p>
    <w:p w14:paraId="18083AC3" w14:textId="2B6744E7" w:rsidR="00E07388" w:rsidRPr="004932B4" w:rsidRDefault="3478FEA4" w:rsidP="53C04C88">
      <w:pPr>
        <w:pStyle w:val="ListParagraph"/>
        <w:numPr>
          <w:ilvl w:val="1"/>
          <w:numId w:val="4"/>
        </w:numPr>
        <w:rPr>
          <w:lang w:eastAsia="en-GB"/>
        </w:rPr>
      </w:pPr>
      <w:r>
        <w:t>Clinic for children with Down Syndrome</w:t>
      </w:r>
    </w:p>
    <w:p w14:paraId="44DAA377" w14:textId="2C199CEE" w:rsidR="00E07388" w:rsidRPr="004932B4" w:rsidRDefault="3478FEA4" w:rsidP="53C04C88">
      <w:pPr>
        <w:pStyle w:val="ListParagraph"/>
        <w:numPr>
          <w:ilvl w:val="1"/>
          <w:numId w:val="4"/>
        </w:numPr>
        <w:rPr>
          <w:lang w:eastAsia="en-GB"/>
        </w:rPr>
      </w:pPr>
      <w:r w:rsidRPr="53C04C88">
        <w:lastRenderedPageBreak/>
        <w:t>CAMHS</w:t>
      </w:r>
    </w:p>
    <w:p w14:paraId="65E5F361" w14:textId="0CCB3D7E" w:rsidR="00E07388" w:rsidRPr="004932B4" w:rsidRDefault="0E52FE2C" w:rsidP="53C04C88">
      <w:pPr>
        <w:pStyle w:val="NoSpacing"/>
        <w:numPr>
          <w:ilvl w:val="1"/>
          <w:numId w:val="4"/>
        </w:numPr>
        <w:jc w:val="both"/>
        <w:rPr>
          <w:lang w:eastAsia="en-GB"/>
        </w:rPr>
      </w:pPr>
      <w:r w:rsidRPr="53C04C88">
        <w:rPr>
          <w:lang w:eastAsia="en-GB"/>
        </w:rPr>
        <w:t xml:space="preserve">Child is not currently known to </w:t>
      </w:r>
      <w:proofErr w:type="gramStart"/>
      <w:r w:rsidRPr="53C04C88">
        <w:rPr>
          <w:lang w:eastAsia="en-GB"/>
        </w:rPr>
        <w:t>Social</w:t>
      </w:r>
      <w:proofErr w:type="gramEnd"/>
      <w:r w:rsidRPr="53C04C88">
        <w:rPr>
          <w:lang w:eastAsia="en-GB"/>
        </w:rPr>
        <w:t xml:space="preserve"> care and in receipt of an ongoing care package  </w:t>
      </w:r>
    </w:p>
    <w:p w14:paraId="7840EB93" w14:textId="628B6DCB" w:rsidR="00E07388" w:rsidRPr="004932B4" w:rsidRDefault="00E07388" w:rsidP="53C04C88">
      <w:pPr>
        <w:pStyle w:val="NoSpacing"/>
        <w:jc w:val="both"/>
        <w:rPr>
          <w:lang w:eastAsia="en-GB"/>
        </w:rPr>
      </w:pPr>
    </w:p>
    <w:p w14:paraId="4A16BDAF" w14:textId="105DC03F" w:rsidR="00E07388" w:rsidRPr="004932B4" w:rsidRDefault="0E52FE2C" w:rsidP="53C04C88">
      <w:pPr>
        <w:pStyle w:val="NoSpacing"/>
        <w:numPr>
          <w:ilvl w:val="0"/>
          <w:numId w:val="3"/>
        </w:numPr>
        <w:jc w:val="both"/>
        <w:rPr>
          <w:lang w:eastAsia="en-GB"/>
        </w:rPr>
      </w:pPr>
      <w:r w:rsidRPr="53C04C88">
        <w:rPr>
          <w:lang w:eastAsia="en-GB"/>
        </w:rPr>
        <w:t xml:space="preserve">And </w:t>
      </w:r>
      <w:r w:rsidR="75D4093D" w:rsidRPr="53C04C88">
        <w:rPr>
          <w:lang w:eastAsia="en-GB"/>
        </w:rPr>
        <w:t>falls</w:t>
      </w:r>
      <w:r w:rsidRPr="53C04C88">
        <w:rPr>
          <w:lang w:eastAsia="en-GB"/>
        </w:rPr>
        <w:t xml:space="preserve"> into one of the following categories A or B:</w:t>
      </w:r>
    </w:p>
    <w:p w14:paraId="0C29E67D" w14:textId="3D088934" w:rsidR="00E07388" w:rsidRPr="004932B4" w:rsidRDefault="0E52FE2C" w:rsidP="143E1CD8">
      <w:pPr>
        <w:pStyle w:val="NoSpacing"/>
        <w:ind w:left="360" w:hanging="360"/>
        <w:jc w:val="both"/>
        <w:rPr>
          <w:lang w:eastAsia="en-GB"/>
        </w:rPr>
      </w:pPr>
      <w:r w:rsidRPr="018C6576">
        <w:rPr>
          <w:lang w:eastAsia="en-GB"/>
        </w:rPr>
        <w:t xml:space="preserve"> </w:t>
      </w:r>
    </w:p>
    <w:p w14:paraId="584E7538" w14:textId="120F6010" w:rsidR="00E07388" w:rsidRPr="004932B4" w:rsidRDefault="0E52FE2C" w:rsidP="53C04C88">
      <w:pPr>
        <w:pStyle w:val="NoSpacing"/>
        <w:ind w:left="360"/>
        <w:jc w:val="both"/>
        <w:rPr>
          <w:lang w:eastAsia="en-GB"/>
        </w:rPr>
      </w:pPr>
      <w:r w:rsidRPr="53C04C88">
        <w:rPr>
          <w:lang w:eastAsia="en-GB"/>
        </w:rPr>
        <w:t xml:space="preserve">A: Children and Young people with ASD and or learning disabilities or behaviour which is challenging) or those children and young people with mental health and or behaviours that challenge </w:t>
      </w:r>
      <w:r w:rsidR="3E02FF74" w:rsidRPr="53C04C88">
        <w:rPr>
          <w:lang w:eastAsia="en-GB"/>
        </w:rPr>
        <w:t>and with</w:t>
      </w:r>
      <w:r w:rsidRPr="53C04C88">
        <w:rPr>
          <w:lang w:eastAsia="en-GB"/>
        </w:rPr>
        <w:t xml:space="preserve"> other impairments such as learning disabilities</w:t>
      </w:r>
    </w:p>
    <w:p w14:paraId="62A06A51" w14:textId="361DD93C" w:rsidR="00E07388" w:rsidRPr="004932B4" w:rsidRDefault="0E52FE2C" w:rsidP="143E1CD8">
      <w:pPr>
        <w:pStyle w:val="NoSpacing"/>
        <w:ind w:left="360" w:hanging="360"/>
        <w:jc w:val="both"/>
        <w:rPr>
          <w:lang w:eastAsia="en-GB"/>
        </w:rPr>
      </w:pPr>
      <w:r w:rsidRPr="018C6576">
        <w:rPr>
          <w:lang w:eastAsia="en-GB"/>
        </w:rPr>
        <w:t xml:space="preserve"> </w:t>
      </w:r>
    </w:p>
    <w:p w14:paraId="4C7CFD4B" w14:textId="5AFE1A97" w:rsidR="00E07388" w:rsidRPr="004932B4" w:rsidRDefault="0E52FE2C" w:rsidP="53C04C88">
      <w:pPr>
        <w:pStyle w:val="NoSpacing"/>
        <w:ind w:left="360"/>
        <w:jc w:val="both"/>
        <w:rPr>
          <w:lang w:eastAsia="en-GB"/>
        </w:rPr>
      </w:pPr>
      <w:r w:rsidRPr="53C04C88">
        <w:rPr>
          <w:lang w:eastAsia="en-GB"/>
        </w:rPr>
        <w:t xml:space="preserve">B: Children and young people with complex health needs including those with physical and/or learning disabilities and those with associated sensory impairments. Complex health needs include children and young with profound and multiple learning </w:t>
      </w:r>
      <w:proofErr w:type="gramStart"/>
      <w:r w:rsidRPr="53C04C88">
        <w:rPr>
          <w:lang w:eastAsia="en-GB"/>
        </w:rPr>
        <w:t>difficulties</w:t>
      </w:r>
      <w:proofErr w:type="gramEnd"/>
    </w:p>
    <w:p w14:paraId="4CAEAB67" w14:textId="3947D120" w:rsidR="00E07388" w:rsidRPr="004932B4" w:rsidRDefault="0E52FE2C" w:rsidP="143E1CD8">
      <w:pPr>
        <w:pStyle w:val="NoSpacing"/>
        <w:ind w:left="360" w:hanging="360"/>
        <w:jc w:val="both"/>
        <w:rPr>
          <w:lang w:eastAsia="en-GB"/>
        </w:rPr>
      </w:pPr>
      <w:r w:rsidRPr="018C6576">
        <w:rPr>
          <w:lang w:eastAsia="en-GB"/>
        </w:rPr>
        <w:t xml:space="preserve"> </w:t>
      </w:r>
    </w:p>
    <w:p w14:paraId="4E8B08E6" w14:textId="4D9D48E0" w:rsidR="00E07388" w:rsidRPr="004932B4" w:rsidRDefault="0E52FE2C" w:rsidP="53C04C88">
      <w:pPr>
        <w:pStyle w:val="NoSpacing"/>
        <w:numPr>
          <w:ilvl w:val="0"/>
          <w:numId w:val="2"/>
        </w:numPr>
        <w:jc w:val="both"/>
        <w:rPr>
          <w:lang w:eastAsia="en-GB"/>
        </w:rPr>
      </w:pPr>
      <w:r w:rsidRPr="53C04C88">
        <w:rPr>
          <w:lang w:eastAsia="en-GB"/>
        </w:rPr>
        <w:t xml:space="preserve">Is aged 0-18* (the package will stop at the end of the </w:t>
      </w:r>
      <w:r w:rsidR="00CD2DD2">
        <w:rPr>
          <w:lang w:eastAsia="en-GB"/>
        </w:rPr>
        <w:t xml:space="preserve">term </w:t>
      </w:r>
      <w:r w:rsidR="00DF7173">
        <w:rPr>
          <w:lang w:eastAsia="en-GB"/>
        </w:rPr>
        <w:t>of the a</w:t>
      </w:r>
      <w:r w:rsidRPr="53C04C88">
        <w:rPr>
          <w:lang w:eastAsia="en-GB"/>
        </w:rPr>
        <w:t>cademic year when the young person turns 18)</w:t>
      </w:r>
    </w:p>
    <w:p w14:paraId="06B727A2" w14:textId="3894035F" w:rsidR="00E07388" w:rsidRPr="004932B4" w:rsidRDefault="0E52FE2C" w:rsidP="143E1CD8">
      <w:pPr>
        <w:pStyle w:val="NoSpacing"/>
        <w:ind w:left="360" w:hanging="360"/>
        <w:jc w:val="both"/>
        <w:rPr>
          <w:lang w:eastAsia="en-GB"/>
        </w:rPr>
      </w:pPr>
      <w:r w:rsidRPr="018C6576">
        <w:rPr>
          <w:lang w:eastAsia="en-GB"/>
        </w:rPr>
        <w:t xml:space="preserve"> </w:t>
      </w:r>
    </w:p>
    <w:p w14:paraId="11B2F8F9" w14:textId="4DA15B55" w:rsidR="00E07388" w:rsidRPr="004932B4" w:rsidRDefault="0E52FE2C" w:rsidP="002D6C76">
      <w:pPr>
        <w:pStyle w:val="NoSpacing"/>
        <w:spacing w:line="259" w:lineRule="auto"/>
        <w:jc w:val="both"/>
        <w:rPr>
          <w:lang w:eastAsia="en-GB"/>
        </w:rPr>
      </w:pPr>
      <w:r w:rsidRPr="53C04C88">
        <w:rPr>
          <w:lang w:eastAsia="en-GB"/>
        </w:rPr>
        <w:t xml:space="preserve">*For </w:t>
      </w:r>
      <w:r w:rsidR="4CF7E35D" w:rsidRPr="53C04C88">
        <w:rPr>
          <w:lang w:eastAsia="en-GB"/>
        </w:rPr>
        <w:t xml:space="preserve">eligible </w:t>
      </w:r>
      <w:r w:rsidRPr="53C04C88">
        <w:rPr>
          <w:lang w:eastAsia="en-GB"/>
        </w:rPr>
        <w:t xml:space="preserve">young people over the age of 18 the need for </w:t>
      </w:r>
      <w:r w:rsidR="2C4A55F6" w:rsidRPr="53C04C88">
        <w:rPr>
          <w:lang w:eastAsia="en-GB"/>
        </w:rPr>
        <w:t xml:space="preserve">a social care </w:t>
      </w:r>
      <w:r w:rsidRPr="53C04C88">
        <w:rPr>
          <w:lang w:eastAsia="en-GB"/>
        </w:rPr>
        <w:t xml:space="preserve">package will have to be identified through </w:t>
      </w:r>
      <w:r w:rsidR="66BDFAC0" w:rsidRPr="53C04C88">
        <w:rPr>
          <w:lang w:eastAsia="en-GB"/>
        </w:rPr>
        <w:t>asocial care screening tool sent out to the family before the 18</w:t>
      </w:r>
      <w:r w:rsidR="66BDFAC0" w:rsidRPr="53C04C88">
        <w:rPr>
          <w:vertAlign w:val="superscript"/>
          <w:lang w:eastAsia="en-GB"/>
        </w:rPr>
        <w:t>th</w:t>
      </w:r>
      <w:r w:rsidR="66BDFAC0" w:rsidRPr="53C04C88">
        <w:rPr>
          <w:lang w:eastAsia="en-GB"/>
        </w:rPr>
        <w:t xml:space="preserve"> birthday. Screening form is then assessed by Assistant Social workers and where eligibility is met, a RAS assessment will be comp</w:t>
      </w:r>
      <w:r w:rsidR="0B9CC88F" w:rsidRPr="53C04C88">
        <w:rPr>
          <w:lang w:eastAsia="en-GB"/>
        </w:rPr>
        <w:t>leted for a young person.</w:t>
      </w:r>
    </w:p>
    <w:p w14:paraId="3461D779" w14:textId="60D01580" w:rsidR="00E07388" w:rsidRPr="004932B4" w:rsidRDefault="00E07388" w:rsidP="004932B4">
      <w:pPr>
        <w:pStyle w:val="NoSpacing"/>
        <w:ind w:left="360" w:hanging="360"/>
        <w:jc w:val="both"/>
        <w:rPr>
          <w:b/>
          <w:bCs/>
          <w:lang w:eastAsia="en-GB"/>
        </w:rPr>
      </w:pPr>
    </w:p>
    <w:p w14:paraId="050145B6" w14:textId="77777777" w:rsidR="004932B4" w:rsidRPr="004932B4" w:rsidRDefault="004932B4" w:rsidP="004932B4">
      <w:pPr>
        <w:spacing w:after="0" w:line="240" w:lineRule="auto"/>
        <w:rPr>
          <w:b/>
          <w:bCs/>
        </w:rPr>
      </w:pPr>
      <w:commentRangeStart w:id="7"/>
      <w:commentRangeStart w:id="8"/>
      <w:r w:rsidRPr="5B810E16">
        <w:rPr>
          <w:b/>
          <w:bCs/>
        </w:rPr>
        <w:t>SHORT BREAKS FOR PRESCHOOL AGE CHILDREN</w:t>
      </w:r>
      <w:commentRangeEnd w:id="7"/>
      <w:r>
        <w:rPr>
          <w:rStyle w:val="CommentReference"/>
        </w:rPr>
        <w:commentReference w:id="7"/>
      </w:r>
      <w:commentRangeEnd w:id="8"/>
      <w:r>
        <w:rPr>
          <w:rStyle w:val="CommentReference"/>
        </w:rPr>
        <w:commentReference w:id="8"/>
      </w:r>
    </w:p>
    <w:p w14:paraId="1795D138" w14:textId="65CB3F2C" w:rsidR="00EA09F1" w:rsidRPr="004932B4" w:rsidRDefault="2F14DC7D" w:rsidP="018C6576">
      <w:pPr>
        <w:pStyle w:val="NoSpacing"/>
        <w:jc w:val="both"/>
      </w:pPr>
      <w:r>
        <w:t>For many families taking up their child’s statutory entitlement to a free early education and childcare place can provide a regular break from caring for your child/ren for up to 30 hours per week and offer parents/carers an opportunity to do things they want to do and/or spend time undertaking activities that could support her own well-being.</w:t>
      </w:r>
    </w:p>
    <w:p w14:paraId="382F866D" w14:textId="207AD732" w:rsidR="00EA09F1" w:rsidRPr="004932B4" w:rsidRDefault="00EA09F1" w:rsidP="26C5D5D9">
      <w:pPr>
        <w:pStyle w:val="NoSpacing"/>
        <w:jc w:val="both"/>
      </w:pPr>
    </w:p>
    <w:p w14:paraId="06E83C98" w14:textId="1B719DF8" w:rsidR="00EA09F1" w:rsidRPr="004932B4" w:rsidRDefault="2F14DC7D" w:rsidP="26C5D5D9">
      <w:pPr>
        <w:pStyle w:val="NoSpacing"/>
        <w:jc w:val="both"/>
      </w:pPr>
      <w:r>
        <w:t xml:space="preserve">Free early education places are provided by schools and quality Ofsted registered childcare providers (including Childminders) who </w:t>
      </w:r>
      <w:r w:rsidR="373E44E5">
        <w:t>can</w:t>
      </w:r>
      <w:r>
        <w:t xml:space="preserve"> offer various models for example school hours (9am to 3pm) full day (8am to 6pm) or morning and afternoon sessions. These options are subject to availability and would need to be agreed with the childcare provider. Childcare providers often undertake additional training to support the needs of children with SEND.</w:t>
      </w:r>
    </w:p>
    <w:p w14:paraId="5E84BAEA" w14:textId="6E963264" w:rsidR="00EA09F1" w:rsidRPr="004932B4" w:rsidRDefault="2F14DC7D" w:rsidP="26C5D5D9">
      <w:pPr>
        <w:pStyle w:val="NoSpacing"/>
        <w:jc w:val="both"/>
      </w:pPr>
      <w:r>
        <w:t xml:space="preserve"> </w:t>
      </w:r>
    </w:p>
    <w:p w14:paraId="3119846B" w14:textId="69422A85" w:rsidR="00EA09F1" w:rsidRPr="004932B4" w:rsidRDefault="2F14DC7D" w:rsidP="26C5D5D9">
      <w:pPr>
        <w:pStyle w:val="NoSpacing"/>
        <w:jc w:val="both"/>
      </w:pPr>
      <w:r w:rsidRPr="018C6576">
        <w:rPr>
          <w:b/>
          <w:bCs/>
        </w:rPr>
        <w:t>Some 2-year-old</w:t>
      </w:r>
      <w:r>
        <w:t xml:space="preserve"> children are eligible for a free early education and childcare place. All Parents/carers requesting short breaks for a 2-year-old would be expected to complete an eligibility check for a free early education and childcare place in advance of applying for a short break, </w:t>
      </w:r>
      <w:r w:rsidR="771DF3A3">
        <w:t>for</w:t>
      </w:r>
      <w:r>
        <w:t xml:space="preserve"> their application to be considered and assessed.</w:t>
      </w:r>
    </w:p>
    <w:p w14:paraId="5401DDF7" w14:textId="2FB7759C" w:rsidR="00EA09F1" w:rsidRPr="004932B4" w:rsidRDefault="2F14DC7D" w:rsidP="26C5D5D9">
      <w:pPr>
        <w:pStyle w:val="NoSpacing"/>
        <w:jc w:val="both"/>
      </w:pPr>
      <w:r>
        <w:t xml:space="preserve"> </w:t>
      </w:r>
    </w:p>
    <w:p w14:paraId="38536415" w14:textId="07E684E9" w:rsidR="00EA09F1" w:rsidRPr="004932B4" w:rsidRDefault="2F14DC7D" w:rsidP="26C5D5D9">
      <w:pPr>
        <w:pStyle w:val="NoSpacing"/>
        <w:jc w:val="both"/>
      </w:pPr>
      <w:r w:rsidRPr="018C6576">
        <w:rPr>
          <w:b/>
          <w:bCs/>
        </w:rPr>
        <w:t>All 3- &amp; 4-year-old</w:t>
      </w:r>
      <w:r>
        <w:t xml:space="preserve"> are eligible for a free early education and childcare place which can provide up to 30 hours of free childcare per week. </w:t>
      </w:r>
    </w:p>
    <w:p w14:paraId="3DF0134E" w14:textId="3F069609" w:rsidR="00EA09F1" w:rsidRPr="004932B4" w:rsidRDefault="2F14DC7D" w:rsidP="26C5D5D9">
      <w:pPr>
        <w:pStyle w:val="NoSpacing"/>
        <w:jc w:val="both"/>
      </w:pPr>
      <w:r>
        <w:t xml:space="preserve"> </w:t>
      </w:r>
    </w:p>
    <w:p w14:paraId="4D6C1FD6" w14:textId="7A0FF5D0" w:rsidR="00EA09F1" w:rsidRPr="004932B4" w:rsidRDefault="2F14DC7D" w:rsidP="26C5D5D9">
      <w:pPr>
        <w:pStyle w:val="NoSpacing"/>
        <w:jc w:val="both"/>
      </w:pPr>
      <w:r>
        <w:t xml:space="preserve">From September 2024 the free early education entitlement will be extended to some families with children from nine months old. </w:t>
      </w:r>
    </w:p>
    <w:p w14:paraId="1C4E8254" w14:textId="4BE94C4B" w:rsidR="00EA09F1" w:rsidRPr="004932B4" w:rsidRDefault="2F14DC7D" w:rsidP="26C5D5D9">
      <w:pPr>
        <w:pStyle w:val="NoSpacing"/>
        <w:jc w:val="both"/>
      </w:pPr>
      <w:r>
        <w:t xml:space="preserve"> </w:t>
      </w:r>
    </w:p>
    <w:p w14:paraId="7583F849" w14:textId="61D233F3" w:rsidR="00EA09F1" w:rsidRPr="004932B4" w:rsidRDefault="2F14DC7D" w:rsidP="26C5D5D9">
      <w:pPr>
        <w:pStyle w:val="NoSpacing"/>
        <w:jc w:val="both"/>
      </w:pPr>
      <w:r>
        <w:t xml:space="preserve">You can find full details of the free early education and childcare entitlement here </w:t>
      </w:r>
      <w:hyperlink r:id="rId36" w:history="1">
        <w:r w:rsidRPr="26C5D5D9">
          <w:rPr>
            <w:rStyle w:val="Hyperlink"/>
          </w:rPr>
          <w:t>https://www.gov.uk/find-free-early-education</w:t>
        </w:r>
      </w:hyperlink>
      <w:r w:rsidR="52EE9889">
        <w:t xml:space="preserve"> </w:t>
      </w:r>
    </w:p>
    <w:p w14:paraId="016FD5FC" w14:textId="3B69B770" w:rsidR="00EA09F1" w:rsidRPr="004932B4" w:rsidRDefault="2F14DC7D" w:rsidP="26C5D5D9">
      <w:pPr>
        <w:pStyle w:val="NoSpacing"/>
        <w:jc w:val="both"/>
      </w:pPr>
      <w:r>
        <w:t xml:space="preserve"> </w:t>
      </w:r>
    </w:p>
    <w:p w14:paraId="28927E4E" w14:textId="20B7F2E5" w:rsidR="00EA09F1" w:rsidRPr="004932B4" w:rsidRDefault="2F14DC7D" w:rsidP="26C5D5D9">
      <w:pPr>
        <w:pStyle w:val="NoSpacing"/>
        <w:jc w:val="both"/>
      </w:pPr>
      <w:r>
        <w:t>Additional Special Education Needs Inclusion Funding (SENIF) is available to providers who offer free early education places to eligible children to enable them to meet the additional costs of meeting the needs of 2-, 3- &amp; 4-year-old children taking up their free early education and childcare place where appropriate.</w:t>
      </w:r>
    </w:p>
    <w:p w14:paraId="034B992A" w14:textId="7AB795E1" w:rsidR="00EA09F1" w:rsidRPr="004932B4" w:rsidRDefault="2F14DC7D" w:rsidP="26C5D5D9">
      <w:pPr>
        <w:pStyle w:val="NoSpacing"/>
        <w:jc w:val="both"/>
      </w:pPr>
      <w:r>
        <w:lastRenderedPageBreak/>
        <w:t xml:space="preserve"> </w:t>
      </w:r>
    </w:p>
    <w:p w14:paraId="3FDC9E4A" w14:textId="6BAB4E3D" w:rsidR="00EA09F1" w:rsidRPr="004932B4" w:rsidRDefault="2F14DC7D" w:rsidP="26C5D5D9">
      <w:pPr>
        <w:pStyle w:val="NoSpacing"/>
        <w:jc w:val="both"/>
      </w:pPr>
      <w:r>
        <w:t>It is the LA’s is expectation that all families who are eligible for a free early education place will have taken up their full entitlement prior to any application for Shorts Breaks funding. When assessing the need for a Short Break for a child under 5, the LA will take into consideration to what level accessing their child’s free early education entitlement facilitates respite or a break from caring for the parent/carer.</w:t>
      </w:r>
    </w:p>
    <w:p w14:paraId="62EBF3C5" w14:textId="1F94A7E8" w:rsidR="00EA09F1" w:rsidRPr="004932B4" w:rsidRDefault="00EA09F1" w:rsidP="26C5D5D9">
      <w:pPr>
        <w:pStyle w:val="NoSpacing"/>
        <w:jc w:val="both"/>
        <w:rPr>
          <w:lang w:eastAsia="en-GB"/>
        </w:rPr>
      </w:pPr>
    </w:p>
    <w:p w14:paraId="71CFFED9" w14:textId="5CBCA2E5" w:rsidR="00E07388" w:rsidRPr="00A21213" w:rsidRDefault="00E07388" w:rsidP="5623EF49">
      <w:pPr>
        <w:pStyle w:val="NoSpacing"/>
        <w:ind w:left="360" w:hanging="360"/>
        <w:jc w:val="both"/>
        <w:rPr>
          <w:b/>
          <w:bCs/>
          <w:lang w:eastAsia="en-GB"/>
        </w:rPr>
      </w:pPr>
      <w:commentRangeStart w:id="9"/>
      <w:r w:rsidRPr="53C04C88">
        <w:rPr>
          <w:b/>
          <w:bCs/>
          <w:lang w:eastAsia="en-GB"/>
        </w:rPr>
        <w:t>TYPES OF SHORT BREAKS WE CAN OFFER</w:t>
      </w:r>
      <w:commentRangeEnd w:id="9"/>
      <w:r>
        <w:rPr>
          <w:rStyle w:val="CommentReference"/>
        </w:rPr>
        <w:commentReference w:id="9"/>
      </w:r>
    </w:p>
    <w:p w14:paraId="76DFA5A1" w14:textId="0291AD70" w:rsidR="53C04C88" w:rsidRDefault="53C04C88" w:rsidP="53C04C88">
      <w:pPr>
        <w:pStyle w:val="NoSpacing"/>
        <w:jc w:val="both"/>
        <w:rPr>
          <w:b/>
          <w:bCs/>
          <w:lang w:eastAsia="en-GB"/>
        </w:rPr>
      </w:pPr>
    </w:p>
    <w:p w14:paraId="6A4A25C5" w14:textId="313D60B7" w:rsidR="00E07388" w:rsidRPr="00A21213" w:rsidRDefault="00E07388" w:rsidP="00E07388">
      <w:pPr>
        <w:pStyle w:val="NoSpacing"/>
        <w:jc w:val="both"/>
        <w:rPr>
          <w:b/>
          <w:bCs/>
          <w:lang w:eastAsia="en-GB"/>
        </w:rPr>
      </w:pPr>
      <w:r w:rsidRPr="5623EF49">
        <w:rPr>
          <w:b/>
          <w:bCs/>
          <w:lang w:eastAsia="en-GB"/>
        </w:rPr>
        <w:t>Adventure Playgrounds</w:t>
      </w:r>
    </w:p>
    <w:p w14:paraId="3CED4DE6" w14:textId="77777777" w:rsidR="00E07388" w:rsidRDefault="00E07388" w:rsidP="00E07388">
      <w:pPr>
        <w:pStyle w:val="NoSpacing"/>
        <w:jc w:val="both"/>
        <w:rPr>
          <w:lang w:eastAsia="en-GB"/>
        </w:rPr>
      </w:pPr>
      <w:r>
        <w:rPr>
          <w:lang w:eastAsia="en-GB"/>
        </w:rPr>
        <w:t>A range of activities are available at two specialist playgrounds with activities designed to meet the needs of children and young people with additional needs. They offer an inclusive and individualised service to each child. They can offer both holiday schemes and weekend activities.</w:t>
      </w:r>
    </w:p>
    <w:p w14:paraId="1F72F646" w14:textId="77777777" w:rsidR="00E07388" w:rsidRDefault="00E07388" w:rsidP="00E07388">
      <w:pPr>
        <w:pStyle w:val="NoSpacing"/>
        <w:jc w:val="both"/>
        <w:rPr>
          <w:lang w:eastAsia="en-GB"/>
        </w:rPr>
      </w:pPr>
    </w:p>
    <w:p w14:paraId="201D8A25" w14:textId="1AB0D096" w:rsidR="00E07388" w:rsidRPr="00A21213" w:rsidRDefault="00E07388" w:rsidP="00E07388">
      <w:pPr>
        <w:pStyle w:val="NoSpacing"/>
        <w:jc w:val="both"/>
        <w:rPr>
          <w:b/>
          <w:bCs/>
          <w:lang w:eastAsia="en-GB"/>
        </w:rPr>
      </w:pPr>
      <w:r w:rsidRPr="5B810E16">
        <w:rPr>
          <w:b/>
          <w:bCs/>
          <w:lang w:eastAsia="en-GB"/>
        </w:rPr>
        <w:t xml:space="preserve">Outreach </w:t>
      </w:r>
      <w:r w:rsidR="3C28877E" w:rsidRPr="5B810E16">
        <w:rPr>
          <w:b/>
          <w:bCs/>
          <w:lang w:eastAsia="en-GB"/>
        </w:rPr>
        <w:t>S</w:t>
      </w:r>
      <w:r w:rsidRPr="5B810E16">
        <w:rPr>
          <w:b/>
          <w:bCs/>
          <w:lang w:eastAsia="en-GB"/>
        </w:rPr>
        <w:t>ervice</w:t>
      </w:r>
    </w:p>
    <w:p w14:paraId="026CD4BF" w14:textId="1CC48B89" w:rsidR="00E07388" w:rsidRDefault="00E07388" w:rsidP="00E07388">
      <w:pPr>
        <w:pStyle w:val="NoSpacing"/>
        <w:jc w:val="both"/>
        <w:rPr>
          <w:lang w:eastAsia="en-GB"/>
        </w:rPr>
      </w:pPr>
      <w:r w:rsidRPr="53C04C88">
        <w:rPr>
          <w:lang w:eastAsia="en-GB"/>
        </w:rPr>
        <w:t xml:space="preserve">The outreach service is designed in to meet the needs of disabled children/young people and their families through planned 1:1 </w:t>
      </w:r>
      <w:bookmarkStart w:id="10" w:name="_Int_eLSq1DcT"/>
      <w:r w:rsidRPr="53C04C88">
        <w:rPr>
          <w:lang w:eastAsia="en-GB"/>
        </w:rPr>
        <w:t>sessions</w:t>
      </w:r>
      <w:bookmarkEnd w:id="10"/>
      <w:r w:rsidRPr="53C04C88">
        <w:rPr>
          <w:lang w:eastAsia="en-GB"/>
        </w:rPr>
        <w:t xml:space="preserve">, where the provider facilitates leisure and play activities to help the child/young person expand their interests and explore, new social opportunities and build up positive experiences and skills. The sessions can be </w:t>
      </w:r>
      <w:r w:rsidR="48CD46B7" w:rsidRPr="53C04C88">
        <w:rPr>
          <w:lang w:eastAsia="en-GB"/>
        </w:rPr>
        <w:t>home,</w:t>
      </w:r>
      <w:r w:rsidRPr="53C04C88">
        <w:rPr>
          <w:lang w:eastAsia="en-GB"/>
        </w:rPr>
        <w:t xml:space="preserve"> and community based depending on the needs of the child/young person and their family. Workers can also come along to family outings to provide support.</w:t>
      </w:r>
      <w:r w:rsidR="73F0DD43" w:rsidRPr="53C04C88">
        <w:rPr>
          <w:lang w:eastAsia="en-GB"/>
        </w:rPr>
        <w:t xml:space="preserve"> All commissioned outreach providers </w:t>
      </w:r>
      <w:r w:rsidR="38FC58D9" w:rsidRPr="53C04C88">
        <w:rPr>
          <w:lang w:eastAsia="en-GB"/>
        </w:rPr>
        <w:t xml:space="preserve">deliver services </w:t>
      </w:r>
      <w:r w:rsidR="73F0DD43" w:rsidRPr="53C04C88">
        <w:rPr>
          <w:lang w:eastAsia="en-GB"/>
        </w:rPr>
        <w:t>within Waltham Forest, though may be based outside</w:t>
      </w:r>
      <w:r w:rsidR="3EDEBD1B" w:rsidRPr="53C04C88">
        <w:rPr>
          <w:lang w:eastAsia="en-GB"/>
        </w:rPr>
        <w:t xml:space="preserve"> of the borough</w:t>
      </w:r>
      <w:r w:rsidR="73F0DD43" w:rsidRPr="53C04C88">
        <w:rPr>
          <w:lang w:eastAsia="en-GB"/>
        </w:rPr>
        <w:t>.</w:t>
      </w:r>
    </w:p>
    <w:p w14:paraId="08CE6F91" w14:textId="77777777" w:rsidR="002768E9" w:rsidRDefault="002768E9" w:rsidP="00E07388">
      <w:pPr>
        <w:pStyle w:val="NoSpacing"/>
        <w:jc w:val="both"/>
        <w:rPr>
          <w:b/>
          <w:bCs/>
          <w:lang w:eastAsia="en-GB"/>
        </w:rPr>
      </w:pPr>
    </w:p>
    <w:p w14:paraId="2F54C1BD" w14:textId="25DDEFBC" w:rsidR="00E07388" w:rsidRPr="00A21213" w:rsidRDefault="00E07388" w:rsidP="00E07388">
      <w:pPr>
        <w:pStyle w:val="NoSpacing"/>
        <w:jc w:val="both"/>
        <w:rPr>
          <w:b/>
          <w:bCs/>
          <w:lang w:eastAsia="en-GB"/>
        </w:rPr>
      </w:pPr>
      <w:r w:rsidRPr="018C6576">
        <w:rPr>
          <w:b/>
          <w:bCs/>
          <w:lang w:eastAsia="en-GB"/>
        </w:rPr>
        <w:t>Holiday</w:t>
      </w:r>
      <w:r w:rsidR="64F1AD00" w:rsidRPr="018C6576">
        <w:rPr>
          <w:b/>
          <w:bCs/>
          <w:lang w:eastAsia="en-GB"/>
        </w:rPr>
        <w:t xml:space="preserve">, Evening and </w:t>
      </w:r>
      <w:r w:rsidR="20145BAE" w:rsidRPr="018C6576">
        <w:rPr>
          <w:b/>
          <w:bCs/>
          <w:lang w:eastAsia="en-GB"/>
        </w:rPr>
        <w:t>Weekend Provision</w:t>
      </w:r>
      <w:r w:rsidR="3234C5BA" w:rsidRPr="018C6576">
        <w:rPr>
          <w:b/>
          <w:bCs/>
          <w:lang w:eastAsia="en-GB"/>
        </w:rPr>
        <w:t xml:space="preserve"> </w:t>
      </w:r>
      <w:r w:rsidR="7D59C468" w:rsidRPr="018C6576">
        <w:rPr>
          <w:b/>
          <w:bCs/>
          <w:lang w:eastAsia="en-GB"/>
        </w:rPr>
        <w:t xml:space="preserve"> </w:t>
      </w:r>
    </w:p>
    <w:p w14:paraId="442A5A24" w14:textId="0CF4695E" w:rsidR="00E07388" w:rsidRDefault="00E07388" w:rsidP="00E07388">
      <w:pPr>
        <w:pStyle w:val="NoSpacing"/>
        <w:jc w:val="both"/>
        <w:rPr>
          <w:lang w:eastAsia="en-GB"/>
        </w:rPr>
      </w:pPr>
      <w:r w:rsidRPr="018C6576">
        <w:rPr>
          <w:lang w:eastAsia="en-GB"/>
        </w:rPr>
        <w:t>These are usually group activities that can be run from a base or using community resources. The child/young person needs will be assessed by the provider and allocated either a 1:1</w:t>
      </w:r>
      <w:r w:rsidR="53CAD207" w:rsidRPr="018C6576">
        <w:rPr>
          <w:lang w:eastAsia="en-GB"/>
        </w:rPr>
        <w:t xml:space="preserve">, 2:1, 1: 2 </w:t>
      </w:r>
      <w:r w:rsidR="1B8A0298" w:rsidRPr="018C6576">
        <w:rPr>
          <w:lang w:eastAsia="en-GB"/>
        </w:rPr>
        <w:t>or 1</w:t>
      </w:r>
      <w:r w:rsidRPr="018C6576">
        <w:rPr>
          <w:lang w:eastAsia="en-GB"/>
        </w:rPr>
        <w:t xml:space="preserve">:4 support worker depending on their needs. Each short break provider has different criteria for the allocation of </w:t>
      </w:r>
      <w:r w:rsidR="008F3505" w:rsidRPr="018C6576">
        <w:rPr>
          <w:lang w:eastAsia="en-GB"/>
        </w:rPr>
        <w:t>support.</w:t>
      </w:r>
      <w:r w:rsidRPr="018C6576">
        <w:rPr>
          <w:lang w:eastAsia="en-GB"/>
        </w:rPr>
        <w:t xml:space="preserve"> Some may charge a small fee to attend, and some may be able to offer transport to get your child/young person to and from the activity. Should you have any questions, please contact the individual organisations</w:t>
      </w:r>
      <w:r w:rsidR="5E6B6B69" w:rsidRPr="018C6576">
        <w:rPr>
          <w:lang w:eastAsia="en-GB"/>
        </w:rPr>
        <w:t>.</w:t>
      </w:r>
    </w:p>
    <w:p w14:paraId="2EFCCB91" w14:textId="2DF1FF07" w:rsidR="24613952" w:rsidRDefault="24613952" w:rsidP="24613952">
      <w:pPr>
        <w:pStyle w:val="NoSpacing"/>
        <w:jc w:val="both"/>
        <w:rPr>
          <w:lang w:eastAsia="en-GB"/>
        </w:rPr>
      </w:pPr>
    </w:p>
    <w:p w14:paraId="3CE8C6C3" w14:textId="3AD84D8B" w:rsidR="5E6B6B69" w:rsidRDefault="5E6B6B69" w:rsidP="24613952">
      <w:pPr>
        <w:pStyle w:val="NoSpacing"/>
        <w:jc w:val="both"/>
        <w:rPr>
          <w:b/>
          <w:bCs/>
          <w:lang w:eastAsia="en-GB"/>
        </w:rPr>
      </w:pPr>
      <w:r w:rsidRPr="24613952">
        <w:rPr>
          <w:b/>
          <w:bCs/>
          <w:lang w:eastAsia="en-GB"/>
        </w:rPr>
        <w:t>Family Days</w:t>
      </w:r>
    </w:p>
    <w:p w14:paraId="59B24D9D" w14:textId="3703ACBE" w:rsidR="5E6B6B69" w:rsidRDefault="5E6B6B69" w:rsidP="24613952">
      <w:pPr>
        <w:pStyle w:val="NoSpacing"/>
        <w:jc w:val="both"/>
        <w:rPr>
          <w:lang w:eastAsia="en-GB"/>
        </w:rPr>
      </w:pPr>
      <w:r w:rsidRPr="018C6576">
        <w:rPr>
          <w:lang w:eastAsia="en-GB"/>
        </w:rPr>
        <w:t xml:space="preserve">Some of our commissioned </w:t>
      </w:r>
      <w:r w:rsidR="5EB940DF" w:rsidRPr="018C6576">
        <w:rPr>
          <w:lang w:eastAsia="en-GB"/>
        </w:rPr>
        <w:t>providers</w:t>
      </w:r>
      <w:r w:rsidRPr="018C6576">
        <w:rPr>
          <w:lang w:eastAsia="en-GB"/>
        </w:rPr>
        <w:t xml:space="preserve"> offer family days out. These are usually group activities either on provider site or as organised trips. </w:t>
      </w:r>
      <w:r w:rsidR="63712D58" w:rsidRPr="018C6576">
        <w:rPr>
          <w:lang w:eastAsia="en-GB"/>
        </w:rPr>
        <w:t xml:space="preserve">The child/young person needs will be assessed by the provider and allocated either a 1:1, 2:1, 1: 2 </w:t>
      </w:r>
      <w:r w:rsidR="5AF8A59F" w:rsidRPr="018C6576">
        <w:rPr>
          <w:lang w:eastAsia="en-GB"/>
        </w:rPr>
        <w:t>or 1</w:t>
      </w:r>
      <w:r w:rsidR="63712D58" w:rsidRPr="018C6576">
        <w:rPr>
          <w:lang w:eastAsia="en-GB"/>
        </w:rPr>
        <w:t>:4 support worker depending on their needs. Each short break provider has different criteria for the allocation of support. Some may charge a small fee to attend, and some may be able to offer transport to get your child/young person to and from the activity. Should you have any questions, please contact the individual organisations.</w:t>
      </w:r>
    </w:p>
    <w:p w14:paraId="61CDCEAD" w14:textId="6104AEC9" w:rsidR="00E07388" w:rsidRDefault="00E07388" w:rsidP="018C6576">
      <w:pPr>
        <w:pStyle w:val="NoSpacing"/>
        <w:jc w:val="both"/>
        <w:rPr>
          <w:b/>
          <w:bCs/>
          <w:lang w:eastAsia="en-GB"/>
        </w:rPr>
      </w:pPr>
    </w:p>
    <w:p w14:paraId="0A95839A" w14:textId="77777777" w:rsidR="00E07388" w:rsidRPr="00A21213" w:rsidRDefault="00E07388" w:rsidP="00E07388">
      <w:pPr>
        <w:pStyle w:val="NoSpacing"/>
        <w:jc w:val="both"/>
        <w:rPr>
          <w:b/>
          <w:bCs/>
          <w:lang w:eastAsia="en-GB"/>
        </w:rPr>
      </w:pPr>
      <w:r w:rsidRPr="00A21213">
        <w:rPr>
          <w:b/>
          <w:bCs/>
          <w:lang w:eastAsia="en-GB"/>
        </w:rPr>
        <w:t>Overnight Short Breaks</w:t>
      </w:r>
    </w:p>
    <w:p w14:paraId="398F8F47" w14:textId="7C265F59" w:rsidR="00E07388" w:rsidRDefault="00E07388" w:rsidP="00E07388">
      <w:pPr>
        <w:pStyle w:val="NoSpacing"/>
        <w:jc w:val="both"/>
        <w:rPr>
          <w:lang w:eastAsia="en-GB"/>
        </w:rPr>
      </w:pPr>
      <w:r w:rsidRPr="5B810E16">
        <w:rPr>
          <w:lang w:eastAsia="en-GB"/>
        </w:rPr>
        <w:t xml:space="preserve">Overnight short breaks are provided at the council's Short Break unit at </w:t>
      </w:r>
      <w:r w:rsidR="71B93D63" w:rsidRPr="5B810E16">
        <w:rPr>
          <w:lang w:eastAsia="en-GB"/>
        </w:rPr>
        <w:t xml:space="preserve">Lester House Short Break Service, </w:t>
      </w:r>
      <w:r w:rsidRPr="5B810E16">
        <w:rPr>
          <w:lang w:eastAsia="en-GB"/>
        </w:rPr>
        <w:t xml:space="preserve">Leyton Green </w:t>
      </w:r>
      <w:r w:rsidR="6B52A6FF" w:rsidRPr="5B810E16">
        <w:rPr>
          <w:lang w:eastAsia="en-GB"/>
        </w:rPr>
        <w:t>Road,</w:t>
      </w:r>
      <w:r w:rsidRPr="5B810E16">
        <w:rPr>
          <w:lang w:eastAsia="en-GB"/>
        </w:rPr>
        <w:t xml:space="preserve"> and are available for children aged 8-18 who have the most complex needs. To access this service, you child/ young person will require an assessment by a social worker. </w:t>
      </w:r>
    </w:p>
    <w:p w14:paraId="75AA9CB6" w14:textId="75F24F12" w:rsidR="53C04C88" w:rsidRDefault="53C04C88" w:rsidP="53C04C88">
      <w:pPr>
        <w:pStyle w:val="NoSpacing"/>
        <w:jc w:val="both"/>
        <w:rPr>
          <w:lang w:eastAsia="en-GB"/>
        </w:rPr>
      </w:pPr>
    </w:p>
    <w:p w14:paraId="49738F56" w14:textId="6F9246A7" w:rsidR="00E07388" w:rsidRDefault="00E07388" w:rsidP="018C6576">
      <w:pPr>
        <w:pStyle w:val="NoSpacing"/>
        <w:jc w:val="both"/>
        <w:rPr>
          <w:b/>
          <w:bCs/>
          <w:lang w:eastAsia="en-GB"/>
        </w:rPr>
      </w:pPr>
      <w:r w:rsidRPr="018C6576">
        <w:rPr>
          <w:b/>
          <w:bCs/>
          <w:lang w:eastAsia="en-GB"/>
        </w:rPr>
        <w:t xml:space="preserve">Sleep </w:t>
      </w:r>
      <w:r w:rsidR="54B92CF2" w:rsidRPr="018C6576">
        <w:rPr>
          <w:b/>
          <w:bCs/>
          <w:lang w:eastAsia="en-GB"/>
        </w:rPr>
        <w:t>S</w:t>
      </w:r>
      <w:r w:rsidRPr="018C6576">
        <w:rPr>
          <w:b/>
          <w:bCs/>
          <w:lang w:eastAsia="en-GB"/>
        </w:rPr>
        <w:t>ervice</w:t>
      </w:r>
    </w:p>
    <w:p w14:paraId="763F2013" w14:textId="413F54A2" w:rsidR="00E07388" w:rsidRPr="00195041" w:rsidRDefault="00E07388" w:rsidP="00E07388">
      <w:pPr>
        <w:pStyle w:val="NoSpacing"/>
        <w:jc w:val="both"/>
        <w:rPr>
          <w:lang w:eastAsia="en-GB"/>
        </w:rPr>
      </w:pPr>
      <w:r w:rsidRPr="53C04C88">
        <w:rPr>
          <w:lang w:eastAsia="en-GB"/>
        </w:rPr>
        <w:t xml:space="preserve">In Waltham Forest we have commissioned sleep practitioners, who </w:t>
      </w:r>
      <w:r w:rsidR="32A3EA59" w:rsidRPr="53C04C88">
        <w:rPr>
          <w:lang w:eastAsia="en-GB"/>
        </w:rPr>
        <w:t>can provide</w:t>
      </w:r>
      <w:r w:rsidRPr="53C04C88">
        <w:rPr>
          <w:lang w:eastAsia="en-GB"/>
        </w:rPr>
        <w:t xml:space="preserve"> practical help to support families and professionals working with families who have a child with a sleep issue. They specialise in sleep support for children with and without special needs</w:t>
      </w:r>
      <w:r w:rsidR="763701E7" w:rsidRPr="53C04C88">
        <w:rPr>
          <w:lang w:eastAsia="en-GB"/>
        </w:rPr>
        <w:t>.</w:t>
      </w:r>
      <w:r w:rsidRPr="53C04C88">
        <w:rPr>
          <w:lang w:eastAsia="en-GB"/>
        </w:rPr>
        <w:t xml:space="preserve"> </w:t>
      </w:r>
    </w:p>
    <w:p w14:paraId="21D04D41" w14:textId="767E15C1" w:rsidR="5D3D0850" w:rsidRDefault="5D3D0850" w:rsidP="53C04C88">
      <w:pPr>
        <w:pStyle w:val="NoSpacing"/>
        <w:jc w:val="both"/>
        <w:rPr>
          <w:lang w:eastAsia="en-GB"/>
        </w:rPr>
      </w:pPr>
    </w:p>
    <w:p w14:paraId="5755598A" w14:textId="0ECD500E" w:rsidR="401D31C1" w:rsidRDefault="401D31C1" w:rsidP="018C6576">
      <w:pPr>
        <w:pStyle w:val="NoSpacing"/>
        <w:spacing w:line="259" w:lineRule="auto"/>
        <w:jc w:val="both"/>
        <w:rPr>
          <w:b/>
          <w:bCs/>
          <w:lang w:eastAsia="en-GB"/>
        </w:rPr>
      </w:pPr>
      <w:r w:rsidRPr="018C6576">
        <w:rPr>
          <w:b/>
          <w:bCs/>
          <w:lang w:eastAsia="en-GB"/>
        </w:rPr>
        <w:t xml:space="preserve">Equipment Offer </w:t>
      </w:r>
    </w:p>
    <w:p w14:paraId="1241FCD7" w14:textId="1C49DD08" w:rsidR="401D31C1" w:rsidRDefault="29A720B7" w:rsidP="24613952">
      <w:pPr>
        <w:pStyle w:val="NoSpacing"/>
        <w:spacing w:line="259" w:lineRule="auto"/>
        <w:jc w:val="both"/>
        <w:rPr>
          <w:lang w:eastAsia="en-GB"/>
        </w:rPr>
      </w:pPr>
      <w:r w:rsidRPr="018C6576">
        <w:rPr>
          <w:lang w:eastAsia="en-GB"/>
        </w:rPr>
        <w:lastRenderedPageBreak/>
        <w:t>I</w:t>
      </w:r>
      <w:r w:rsidR="401D31C1" w:rsidRPr="018C6576">
        <w:rPr>
          <w:lang w:eastAsia="en-GB"/>
        </w:rPr>
        <w:t xml:space="preserve">n the event of short breaks commissioned services stopping due to </w:t>
      </w:r>
      <w:r w:rsidR="0D444572" w:rsidRPr="018C6576">
        <w:rPr>
          <w:lang w:eastAsia="en-GB"/>
        </w:rPr>
        <w:t xml:space="preserve">unforeseen circumstances </w:t>
      </w:r>
      <w:r w:rsidR="5F1D70A2" w:rsidRPr="018C6576">
        <w:rPr>
          <w:lang w:eastAsia="en-GB"/>
        </w:rPr>
        <w:t>I.e.,</w:t>
      </w:r>
      <w:r w:rsidR="0D444572" w:rsidRPr="018C6576">
        <w:rPr>
          <w:lang w:eastAsia="en-GB"/>
        </w:rPr>
        <w:t xml:space="preserve"> </w:t>
      </w:r>
      <w:r w:rsidR="641571A0" w:rsidRPr="018C6576">
        <w:rPr>
          <w:lang w:eastAsia="en-GB"/>
        </w:rPr>
        <w:t>pandemics, an</w:t>
      </w:r>
      <w:r w:rsidR="0D444572" w:rsidRPr="018C6576">
        <w:rPr>
          <w:lang w:eastAsia="en-GB"/>
        </w:rPr>
        <w:t xml:space="preserve"> Equipment Offer may be made available to parents in receipt of Waltham Forest Commissioned Services</w:t>
      </w:r>
      <w:r w:rsidR="32ADBF74" w:rsidRPr="018C6576">
        <w:rPr>
          <w:lang w:eastAsia="en-GB"/>
        </w:rPr>
        <w:t>.</w:t>
      </w:r>
      <w:r w:rsidR="3E0C8704" w:rsidRPr="018C6576">
        <w:rPr>
          <w:lang w:eastAsia="en-GB"/>
        </w:rPr>
        <w:t xml:space="preserve"> There will be a communication issued from the Short Breaks service should this provision was made available in the event of emergency. Otherwise, it is not </w:t>
      </w:r>
      <w:r w:rsidR="56976A64" w:rsidRPr="018C6576">
        <w:rPr>
          <w:lang w:eastAsia="en-GB"/>
        </w:rPr>
        <w:t xml:space="preserve">regularly </w:t>
      </w:r>
      <w:r w:rsidR="3E0C8704" w:rsidRPr="018C6576">
        <w:rPr>
          <w:lang w:eastAsia="en-GB"/>
        </w:rPr>
        <w:t>available.</w:t>
      </w:r>
    </w:p>
    <w:p w14:paraId="07459315" w14:textId="62B757F2" w:rsidR="00FA7417" w:rsidRDefault="00FA7417" w:rsidP="018C6576">
      <w:pPr>
        <w:pStyle w:val="NoSpacing"/>
        <w:jc w:val="both"/>
        <w:rPr>
          <w:lang w:eastAsia="en-GB"/>
        </w:rPr>
      </w:pPr>
    </w:p>
    <w:p w14:paraId="61A5AA13" w14:textId="77777777" w:rsidR="00E07388" w:rsidRDefault="00E07388" w:rsidP="00E07388">
      <w:pPr>
        <w:pStyle w:val="NoSpacing"/>
        <w:jc w:val="both"/>
        <w:rPr>
          <w:b/>
          <w:bCs/>
          <w:lang w:eastAsia="en-GB"/>
        </w:rPr>
      </w:pPr>
      <w:r w:rsidRPr="24613952">
        <w:rPr>
          <w:b/>
          <w:bCs/>
          <w:lang w:eastAsia="en-GB"/>
        </w:rPr>
        <w:t>L</w:t>
      </w:r>
      <w:commentRangeStart w:id="11"/>
      <w:r w:rsidRPr="24613952">
        <w:rPr>
          <w:b/>
          <w:bCs/>
          <w:lang w:eastAsia="en-GB"/>
        </w:rPr>
        <w:t>EVELS OF SHORT BREAKS SUPPORT</w:t>
      </w:r>
      <w:commentRangeEnd w:id="11"/>
      <w:r>
        <w:rPr>
          <w:rStyle w:val="CommentReference"/>
        </w:rPr>
        <w:commentReference w:id="11"/>
      </w:r>
    </w:p>
    <w:p w14:paraId="6537F28F" w14:textId="33F55EB3" w:rsidR="00E07388" w:rsidRDefault="2B959CBE" w:rsidP="00E07388">
      <w:pPr>
        <w:pStyle w:val="NoSpacing"/>
        <w:jc w:val="both"/>
        <w:rPr>
          <w:lang w:eastAsia="en-GB"/>
        </w:rPr>
      </w:pPr>
      <w:r w:rsidRPr="018C6576">
        <w:rPr>
          <w:lang w:eastAsia="en-GB"/>
        </w:rPr>
        <w:t xml:space="preserve">A self-assessment form and evidence led application </w:t>
      </w:r>
      <w:r w:rsidR="177BC1CF" w:rsidRPr="018C6576">
        <w:rPr>
          <w:lang w:eastAsia="en-GB"/>
        </w:rPr>
        <w:t>system will</w:t>
      </w:r>
      <w:r w:rsidRPr="018C6576">
        <w:rPr>
          <w:lang w:eastAsia="en-GB"/>
        </w:rPr>
        <w:t xml:space="preserve"> allocate children and young people to one of the groups:</w:t>
      </w:r>
    </w:p>
    <w:p w14:paraId="4BE7FCFD" w14:textId="7AAD3DC0" w:rsidR="70EC8A7B" w:rsidRDefault="70EC8A7B" w:rsidP="70EC8A7B">
      <w:pPr>
        <w:pStyle w:val="NoSpacing"/>
        <w:jc w:val="both"/>
        <w:rPr>
          <w:lang w:eastAsia="en-GB"/>
        </w:rPr>
      </w:pPr>
    </w:p>
    <w:p w14:paraId="36C648E0" w14:textId="5BABBB13" w:rsidR="6A3A81EF" w:rsidRDefault="6A3A81EF" w:rsidP="70EC8A7B">
      <w:pPr>
        <w:pStyle w:val="NoSpacing"/>
        <w:jc w:val="both"/>
        <w:rPr>
          <w:lang w:eastAsia="en-GB"/>
        </w:rPr>
      </w:pPr>
      <w:r w:rsidRPr="018C6576">
        <w:rPr>
          <w:lang w:eastAsia="en-GB"/>
        </w:rPr>
        <w:t xml:space="preserve">Group 1: those who </w:t>
      </w:r>
      <w:r w:rsidR="5DAEDB3C" w:rsidRPr="018C6576">
        <w:rPr>
          <w:lang w:eastAsia="en-GB"/>
        </w:rPr>
        <w:t>can</w:t>
      </w:r>
      <w:r w:rsidRPr="018C6576">
        <w:rPr>
          <w:lang w:eastAsia="en-GB"/>
        </w:rPr>
        <w:t xml:space="preserve"> access mainstream and universal services but are unable to do so and require financial support to help them overcome these barriers. </w:t>
      </w:r>
    </w:p>
    <w:p w14:paraId="39D8E873" w14:textId="1C6578B4" w:rsidR="70EC8A7B" w:rsidRDefault="70EC8A7B" w:rsidP="70EC8A7B">
      <w:pPr>
        <w:pStyle w:val="NoSpacing"/>
        <w:jc w:val="both"/>
        <w:rPr>
          <w:lang w:eastAsia="en-GB"/>
        </w:rPr>
      </w:pPr>
    </w:p>
    <w:p w14:paraId="117BE06B" w14:textId="42B3E7D1" w:rsidR="6A3A81EF" w:rsidRDefault="6A3A81EF" w:rsidP="24613952">
      <w:pPr>
        <w:pStyle w:val="NoSpacing"/>
        <w:jc w:val="both"/>
      </w:pPr>
      <w:r w:rsidRPr="018C6576">
        <w:rPr>
          <w:lang w:eastAsia="en-GB"/>
        </w:rPr>
        <w:t xml:space="preserve">Group 2: those who are complex and profound and require access to specialist commissioned services or equivalent in Direct Payments. </w:t>
      </w:r>
    </w:p>
    <w:p w14:paraId="79325552" w14:textId="5F1FD7A7" w:rsidR="6A3A81EF" w:rsidRDefault="6A3A81EF" w:rsidP="24613952">
      <w:pPr>
        <w:pStyle w:val="NoSpacing"/>
        <w:jc w:val="both"/>
        <w:rPr>
          <w:lang w:eastAsia="en-GB"/>
        </w:rPr>
      </w:pPr>
      <w:r w:rsidRPr="53C04C88">
        <w:rPr>
          <w:lang w:eastAsia="en-GB"/>
        </w:rPr>
        <w:t xml:space="preserve">This group will also include some of the complex young people with significant support needs beyond short breaks and respite where care at home would be compromised if wrap around social care support package was not put in place. Support could </w:t>
      </w:r>
      <w:r w:rsidR="11ADD12B" w:rsidRPr="53C04C88">
        <w:rPr>
          <w:lang w:eastAsia="en-GB"/>
        </w:rPr>
        <w:t>include</w:t>
      </w:r>
      <w:r w:rsidRPr="53C04C88">
        <w:rPr>
          <w:lang w:eastAsia="en-GB"/>
        </w:rPr>
        <w:t xml:space="preserve"> short breaks and respite, overnight stays, support at home through domiciliary care and support packages from health including community nursing team and Social Services OT support through home adaptations and personal care. Where these needs </w:t>
      </w:r>
      <w:r w:rsidR="5AB71F8A" w:rsidRPr="53C04C88">
        <w:rPr>
          <w:lang w:eastAsia="en-GB"/>
        </w:rPr>
        <w:t>require</w:t>
      </w:r>
      <w:r w:rsidRPr="53C04C88">
        <w:rPr>
          <w:lang w:eastAsia="en-GB"/>
        </w:rPr>
        <w:t xml:space="preserve"> multi</w:t>
      </w:r>
      <w:r w:rsidR="3A099223" w:rsidRPr="53C04C88">
        <w:rPr>
          <w:lang w:eastAsia="en-GB"/>
        </w:rPr>
        <w:t>-</w:t>
      </w:r>
      <w:r w:rsidRPr="53C04C88">
        <w:rPr>
          <w:lang w:eastAsia="en-GB"/>
        </w:rPr>
        <w:t>disciplina</w:t>
      </w:r>
      <w:r w:rsidR="64581DAD" w:rsidRPr="53C04C88">
        <w:rPr>
          <w:lang w:eastAsia="en-GB"/>
        </w:rPr>
        <w:t xml:space="preserve">ry support, cases will be taken to Complex Needs panel </w:t>
      </w:r>
      <w:r w:rsidR="613FD3D9" w:rsidRPr="53C04C88">
        <w:rPr>
          <w:lang w:eastAsia="en-GB"/>
        </w:rPr>
        <w:t xml:space="preserve">or ad hoc </w:t>
      </w:r>
      <w:bookmarkStart w:id="12" w:name="_Int_biNsbB4w"/>
      <w:proofErr w:type="gramStart"/>
      <w:r w:rsidR="613FD3D9" w:rsidRPr="53C04C88">
        <w:rPr>
          <w:lang w:eastAsia="en-GB"/>
        </w:rPr>
        <w:t>Short</w:t>
      </w:r>
      <w:bookmarkEnd w:id="12"/>
      <w:proofErr w:type="gramEnd"/>
      <w:r w:rsidR="613FD3D9" w:rsidRPr="53C04C88">
        <w:rPr>
          <w:lang w:eastAsia="en-GB"/>
        </w:rPr>
        <w:t xml:space="preserve"> breaks panel, to ensure appropriately constructed package of support is put in place</w:t>
      </w:r>
      <w:r w:rsidR="23C2B4D1" w:rsidRPr="53C04C88">
        <w:rPr>
          <w:lang w:eastAsia="en-GB"/>
        </w:rPr>
        <w:t>.</w:t>
      </w:r>
    </w:p>
    <w:p w14:paraId="36ACE8E6" w14:textId="79C3F3FD" w:rsidR="70EC8A7B" w:rsidRDefault="70EC8A7B" w:rsidP="70EC8A7B">
      <w:pPr>
        <w:pStyle w:val="NoSpacing"/>
        <w:jc w:val="both"/>
        <w:rPr>
          <w:lang w:eastAsia="en-GB"/>
        </w:rPr>
      </w:pPr>
    </w:p>
    <w:p w14:paraId="0E0FE9CD" w14:textId="41FC8220" w:rsidR="639740A9" w:rsidRDefault="63BDD5E5" w:rsidP="53C04C88">
      <w:pPr>
        <w:pStyle w:val="NoSpacing"/>
        <w:jc w:val="both"/>
        <w:rPr>
          <w:b/>
          <w:bCs/>
        </w:rPr>
      </w:pPr>
      <w:commentRangeStart w:id="13"/>
      <w:r w:rsidRPr="53C04C88">
        <w:rPr>
          <w:b/>
          <w:bCs/>
          <w:lang w:eastAsia="en-GB"/>
        </w:rPr>
        <w:t>Service allocations:</w:t>
      </w:r>
      <w:commentRangeEnd w:id="13"/>
      <w:r w:rsidR="639740A9">
        <w:rPr>
          <w:rStyle w:val="CommentReference"/>
        </w:rPr>
        <w:commentReference w:id="13"/>
      </w:r>
      <w:r w:rsidR="639740A9" w:rsidRPr="53C04C88">
        <w:rPr>
          <w:b/>
          <w:bCs/>
        </w:rPr>
        <w:t xml:space="preserve"> </w:t>
      </w:r>
    </w:p>
    <w:p w14:paraId="229370E1" w14:textId="309A4D74" w:rsidR="639740A9" w:rsidRDefault="639740A9" w:rsidP="018C6576">
      <w:pPr>
        <w:pStyle w:val="NoSpacing"/>
        <w:jc w:val="both"/>
      </w:pPr>
      <w:r>
        <w:t>Group 1</w:t>
      </w:r>
      <w:r w:rsidR="1A3505EB">
        <w:t xml:space="preserve"> </w:t>
      </w:r>
      <w:r w:rsidR="7431C070">
        <w:t>(scores between 0 – 39)</w:t>
      </w:r>
      <w:r>
        <w:t xml:space="preserve"> a personal annual budget of up to £500 for activities </w:t>
      </w:r>
      <w:r w:rsidR="7D405357">
        <w:t xml:space="preserve">accessible through local offer </w:t>
      </w:r>
      <w:r>
        <w:t>or</w:t>
      </w:r>
      <w:r w:rsidR="44C76905">
        <w:t xml:space="preserve"> </w:t>
      </w:r>
      <w:r w:rsidR="4B8B8C30">
        <w:t xml:space="preserve">up to </w:t>
      </w:r>
      <w:r w:rsidR="44C76905">
        <w:t>£250 for</w:t>
      </w:r>
      <w:r>
        <w:t xml:space="preserve"> equipment to support child’s development</w:t>
      </w:r>
      <w:r w:rsidR="00C5650D">
        <w:t xml:space="preserve">. Funding </w:t>
      </w:r>
      <w:r w:rsidR="00F71C1F">
        <w:t xml:space="preserve">will be </w:t>
      </w:r>
      <w:r w:rsidR="00C5650D">
        <w:t>received through a prepaid card</w:t>
      </w:r>
      <w:r w:rsidR="00B020BA">
        <w:t xml:space="preserve"> subject to regular audits.</w:t>
      </w:r>
    </w:p>
    <w:p w14:paraId="496F1B4B" w14:textId="77777777" w:rsidR="00B020BA" w:rsidRDefault="00B020BA" w:rsidP="018C6576">
      <w:pPr>
        <w:pStyle w:val="NoSpacing"/>
        <w:jc w:val="both"/>
        <w:rPr>
          <w:lang w:eastAsia="en-GB"/>
        </w:rPr>
      </w:pPr>
    </w:p>
    <w:p w14:paraId="49E022E2" w14:textId="5F84C490" w:rsidR="639740A9" w:rsidRDefault="639740A9" w:rsidP="018C6576">
      <w:pPr>
        <w:jc w:val="both"/>
      </w:pPr>
      <w:r>
        <w:t>Group 2</w:t>
      </w:r>
      <w:r w:rsidR="6C4C92DD">
        <w:t xml:space="preserve"> (scores between 40 – 64</w:t>
      </w:r>
      <w:r w:rsidR="15CD4773">
        <w:t>)</w:t>
      </w:r>
      <w:r>
        <w:t xml:space="preserve"> an allocation of specialist </w:t>
      </w:r>
      <w:r w:rsidR="00D153B8">
        <w:t xml:space="preserve">commissioned </w:t>
      </w:r>
      <w:r>
        <w:t>services of up to 156 hours a year or equivalent in direct payments</w:t>
      </w:r>
      <w:r w:rsidR="00465A38">
        <w:t xml:space="preserve"> to employ a Personal assistant</w:t>
      </w:r>
      <w:r w:rsidR="00D153B8">
        <w:t xml:space="preserve">. </w:t>
      </w:r>
      <w:r w:rsidR="00692DBD">
        <w:t xml:space="preserve">Within this group families would </w:t>
      </w:r>
      <w:r w:rsidR="004A06BD">
        <w:t xml:space="preserve">also </w:t>
      </w:r>
      <w:r w:rsidR="00692DBD">
        <w:t xml:space="preserve">be able </w:t>
      </w:r>
      <w:r>
        <w:t>to</w:t>
      </w:r>
      <w:r w:rsidR="00692DBD">
        <w:t xml:space="preserve"> access </w:t>
      </w:r>
      <w:r w:rsidR="6AAF4C18">
        <w:t xml:space="preserve">a </w:t>
      </w:r>
      <w:r>
        <w:t>specialist provision at Leyton Green Road through afterschool clubs, holiday clubs and overnight stays</w:t>
      </w:r>
      <w:r w:rsidR="2927C5D7">
        <w:t xml:space="preserve"> (if this was a recommendation </w:t>
      </w:r>
      <w:r w:rsidR="775DEF15">
        <w:t>of</w:t>
      </w:r>
      <w:r w:rsidR="2927C5D7">
        <w:t xml:space="preserve"> the </w:t>
      </w:r>
      <w:r w:rsidR="004A06BD">
        <w:t xml:space="preserve">completed </w:t>
      </w:r>
      <w:r w:rsidR="2927C5D7">
        <w:t>child and family assessment)</w:t>
      </w:r>
      <w:r>
        <w:t xml:space="preserve">. </w:t>
      </w:r>
      <w:r w:rsidR="00B020BA">
        <w:t xml:space="preserve">Should you choose to receive this support through direct payments, the funds will be manged through a fund holding account only. </w:t>
      </w:r>
      <w:r w:rsidR="00F71C1F">
        <w:t>Pre-paid card option is not available for this allocation.</w:t>
      </w:r>
    </w:p>
    <w:p w14:paraId="3E93B895" w14:textId="056B9C4A" w:rsidR="639740A9" w:rsidRDefault="4F594324" w:rsidP="018C6576">
      <w:pPr>
        <w:jc w:val="both"/>
      </w:pPr>
      <w:r>
        <w:t xml:space="preserve">For young people with complex health and medical needs </w:t>
      </w:r>
      <w:r w:rsidR="43D58D23">
        <w:t>we will be consulting specialist services (</w:t>
      </w:r>
      <w:proofErr w:type="gramStart"/>
      <w:r w:rsidR="0AA5634A">
        <w:t>i.e.</w:t>
      </w:r>
      <w:proofErr w:type="gramEnd"/>
      <w:r w:rsidR="43D58D23">
        <w:t xml:space="preserve"> Occupational therapy, </w:t>
      </w:r>
      <w:r w:rsidR="493AEFA1">
        <w:t>Speech and Language, Nursing team, Hospital discharging teams, Social Care</w:t>
      </w:r>
      <w:r w:rsidR="6FCAE14A">
        <w:t xml:space="preserve">, </w:t>
      </w:r>
      <w:r w:rsidR="2EF3F89E">
        <w:t>schools and any other professional involved in providing care and support</w:t>
      </w:r>
      <w:r w:rsidR="6FCAE14A">
        <w:t>) to</w:t>
      </w:r>
      <w:r w:rsidR="43D58D23">
        <w:t xml:space="preserve"> recommend </w:t>
      </w:r>
      <w:r>
        <w:t>i</w:t>
      </w:r>
      <w:r w:rsidR="639740A9">
        <w:t xml:space="preserve">ndividualised packages including short break activities, respite, home support and domiciliary care with broader social care package and health </w:t>
      </w:r>
      <w:r w:rsidR="1D459B7A">
        <w:t>support</w:t>
      </w:r>
      <w:r w:rsidR="639740A9">
        <w:t xml:space="preserve"> forming part of the package.</w:t>
      </w:r>
    </w:p>
    <w:p w14:paraId="1C89E4BA" w14:textId="77777777" w:rsidR="70EC8A7B" w:rsidRDefault="1EB7896C" w:rsidP="44A881F7">
      <w:pPr>
        <w:pStyle w:val="NoSpacing"/>
        <w:jc w:val="both"/>
        <w:rPr>
          <w:b/>
          <w:bCs/>
          <w:lang w:eastAsia="en-GB"/>
        </w:rPr>
      </w:pPr>
      <w:r w:rsidRPr="5B810E16">
        <w:rPr>
          <w:b/>
          <w:bCs/>
          <w:lang w:eastAsia="en-GB"/>
        </w:rPr>
        <w:t>HOW ARE NEEDS ASSESSED?</w:t>
      </w:r>
    </w:p>
    <w:p w14:paraId="7ADAF84D" w14:textId="3361158D" w:rsidR="1149A1DB" w:rsidRDefault="1149A1DB" w:rsidP="018C6576">
      <w:pPr>
        <w:jc w:val="both"/>
      </w:pPr>
      <w:r>
        <w:t xml:space="preserve">Parents, </w:t>
      </w:r>
      <w:proofErr w:type="gramStart"/>
      <w:r>
        <w:t>carers</w:t>
      </w:r>
      <w:proofErr w:type="gramEnd"/>
      <w:r>
        <w:t xml:space="preserve"> and professionals must complete a short break referral form. This form is for the local authority to </w:t>
      </w:r>
      <w:r w:rsidR="11DCDCCD">
        <w:t>assess</w:t>
      </w:r>
      <w:r>
        <w:t xml:space="preserve"> </w:t>
      </w:r>
      <w:r w:rsidR="2C8393AA">
        <w:t>Need and Disability</w:t>
      </w:r>
      <w:r w:rsidR="393B7E9C">
        <w:t>.</w:t>
      </w:r>
      <w:r w:rsidR="74C33BF5">
        <w:t xml:space="preserve"> The referral form will direct you to</w:t>
      </w:r>
      <w:r w:rsidR="51F52EEE">
        <w:t xml:space="preserve"> provide</w:t>
      </w:r>
      <w:r w:rsidR="74C33BF5">
        <w:t xml:space="preserve"> eviden</w:t>
      </w:r>
      <w:r w:rsidR="406B24A7">
        <w:t xml:space="preserve">ce </w:t>
      </w:r>
      <w:r w:rsidR="6857C00D">
        <w:t xml:space="preserve">of </w:t>
      </w:r>
      <w:r w:rsidR="406B24A7">
        <w:t>the needs</w:t>
      </w:r>
      <w:r w:rsidR="1DFA5C6F">
        <w:t xml:space="preserve"> and disability</w:t>
      </w:r>
      <w:r w:rsidR="406B24A7">
        <w:t xml:space="preserve">, </w:t>
      </w:r>
      <w:r w:rsidR="0061082A">
        <w:t xml:space="preserve">other members of your family in household, </w:t>
      </w:r>
      <w:r w:rsidR="188DF135">
        <w:t>h</w:t>
      </w:r>
      <w:r w:rsidR="0061082A">
        <w:t xml:space="preserve">ow your child sleeps, daily care, </w:t>
      </w:r>
      <w:r w:rsidR="406B24A7">
        <w:t>behaviours,</w:t>
      </w:r>
      <w:r w:rsidR="2DA143EB">
        <w:t xml:space="preserve"> </w:t>
      </w:r>
      <w:r w:rsidR="47B67CBD">
        <w:t>current services and i</w:t>
      </w:r>
      <w:r w:rsidR="406B24A7">
        <w:t xml:space="preserve">mpact on </w:t>
      </w:r>
      <w:r w:rsidR="406B24A7">
        <w:lastRenderedPageBreak/>
        <w:t xml:space="preserve">family, </w:t>
      </w:r>
      <w:r w:rsidR="26242DA4">
        <w:t xml:space="preserve"> It will then take you to </w:t>
      </w:r>
      <w:r w:rsidR="0FFC6012">
        <w:t xml:space="preserve"> area</w:t>
      </w:r>
      <w:r w:rsidR="14780FE6">
        <w:t xml:space="preserve"> </w:t>
      </w:r>
      <w:r w:rsidR="0FFC6012">
        <w:t xml:space="preserve">for you to </w:t>
      </w:r>
      <w:r w:rsidR="4425BA27">
        <w:t xml:space="preserve">evidence and give a </w:t>
      </w:r>
      <w:r w:rsidR="0FFC6012">
        <w:t>score</w:t>
      </w:r>
      <w:r w:rsidR="01F02A9B">
        <w:t xml:space="preserve"> (between </w:t>
      </w:r>
      <w:r w:rsidR="1FFBD893">
        <w:t>1</w:t>
      </w:r>
      <w:r w:rsidR="01F02A9B">
        <w:t xml:space="preserve"> and </w:t>
      </w:r>
      <w:r w:rsidR="641D37EB">
        <w:t>4</w:t>
      </w:r>
      <w:r w:rsidR="01F02A9B">
        <w:t>) for</w:t>
      </w:r>
      <w:r w:rsidR="1C81E9AD">
        <w:t xml:space="preserve"> </w:t>
      </w:r>
      <w:r w:rsidR="0FFC6012">
        <w:t>you</w:t>
      </w:r>
      <w:r w:rsidR="44D853B3">
        <w:t>r</w:t>
      </w:r>
      <w:r w:rsidR="0FFC6012">
        <w:t xml:space="preserve"> child in the foll</w:t>
      </w:r>
      <w:r w:rsidR="7E46FA31">
        <w:t>owing</w:t>
      </w:r>
      <w:r w:rsidR="0FFC6012">
        <w:t xml:space="preserve"> areas: Be Equal: </w:t>
      </w:r>
      <w:r w:rsidR="2DF3B7DC">
        <w:t xml:space="preserve"> to achieve, stay safe and family </w:t>
      </w:r>
      <w:r w:rsidR="39F6E3B9">
        <w:t>section</w:t>
      </w:r>
      <w:r w:rsidR="01F6CDDA">
        <w:t xml:space="preserve">. </w:t>
      </w:r>
    </w:p>
    <w:p w14:paraId="49746AC1" w14:textId="11E611E8" w:rsidR="7273F893" w:rsidRDefault="7273F893" w:rsidP="4C8E3614">
      <w:r>
        <w:t>Usin</w:t>
      </w:r>
      <w:r w:rsidR="43443CAD">
        <w:t>g</w:t>
      </w:r>
      <w:r>
        <w:t xml:space="preserve"> the scores will enable the</w:t>
      </w:r>
      <w:r w:rsidR="01F6CDDA">
        <w:t xml:space="preserve"> local authority </w:t>
      </w:r>
      <w:r w:rsidR="6B11F893">
        <w:t>to</w:t>
      </w:r>
      <w:r w:rsidR="01F6CDDA">
        <w:t xml:space="preserve"> use </w:t>
      </w:r>
      <w:r w:rsidR="6E9BA900">
        <w:t>the</w:t>
      </w:r>
      <w:r w:rsidR="7883C1EA">
        <w:t xml:space="preserve"> </w:t>
      </w:r>
      <w:r w:rsidR="01F6CDDA">
        <w:t xml:space="preserve">evidence </w:t>
      </w:r>
      <w:r w:rsidR="7E09BF5C">
        <w:t xml:space="preserve">you submit </w:t>
      </w:r>
      <w:r w:rsidR="01F6CDDA">
        <w:t>and scores</w:t>
      </w:r>
      <w:r w:rsidR="098EC0F2">
        <w:t xml:space="preserve"> </w:t>
      </w:r>
      <w:r w:rsidR="70470CF3">
        <w:t xml:space="preserve">on a matrix </w:t>
      </w:r>
      <w:r w:rsidR="098EC0F2">
        <w:t>to accurately assess your</w:t>
      </w:r>
      <w:r w:rsidR="33CF1362">
        <w:t xml:space="preserve"> child’s</w:t>
      </w:r>
      <w:r w:rsidR="098EC0F2">
        <w:t xml:space="preserve"> needs and allocation of appr</w:t>
      </w:r>
      <w:r w:rsidR="660C36A4">
        <w:t>o</w:t>
      </w:r>
      <w:r w:rsidR="098EC0F2">
        <w:t xml:space="preserve">priate provision. This may be by way of signposting </w:t>
      </w:r>
      <w:r w:rsidR="46C790DB">
        <w:t xml:space="preserve">you </w:t>
      </w:r>
      <w:r w:rsidR="098EC0F2">
        <w:t>to universal offer</w:t>
      </w:r>
      <w:r w:rsidR="752A2E30">
        <w:t>/local offer or for appr</w:t>
      </w:r>
      <w:r w:rsidR="679AFA7D">
        <w:t>o</w:t>
      </w:r>
      <w:r w:rsidR="752A2E30">
        <w:t>pr</w:t>
      </w:r>
      <w:r w:rsidR="70A5B1DB">
        <w:t>iate</w:t>
      </w:r>
      <w:r w:rsidR="752A2E30">
        <w:t xml:space="preserve"> provi</w:t>
      </w:r>
      <w:r w:rsidR="1BA07685">
        <w:t>s</w:t>
      </w:r>
      <w:r w:rsidR="752A2E30">
        <w:t>ion of short break</w:t>
      </w:r>
      <w:r w:rsidR="7E63850E">
        <w:t>s</w:t>
      </w:r>
      <w:r w:rsidR="752A2E30">
        <w:t>/respite.</w:t>
      </w:r>
    </w:p>
    <w:p w14:paraId="44E871BC" w14:textId="0E5CD1DD" w:rsidR="00E07388" w:rsidRDefault="07CB8621" w:rsidP="00723DCB">
      <w:pPr>
        <w:jc w:val="both"/>
        <w:rPr>
          <w:rFonts w:cs="Calibri"/>
        </w:rPr>
      </w:pPr>
      <w:r>
        <w:t xml:space="preserve">A copy of the short </w:t>
      </w:r>
      <w:proofErr w:type="gramStart"/>
      <w:r>
        <w:t>breaks</w:t>
      </w:r>
      <w:proofErr w:type="gramEnd"/>
      <w:r>
        <w:t xml:space="preserve"> guidance notes </w:t>
      </w:r>
      <w:r w:rsidR="32202743">
        <w:t xml:space="preserve">providing support with application form </w:t>
      </w:r>
      <w:r>
        <w:t>will be sent to you along with referral form.</w:t>
      </w:r>
      <w:r w:rsidR="501184D2">
        <w:t xml:space="preserve"> </w:t>
      </w:r>
      <w:r>
        <w:t xml:space="preserve">Both can </w:t>
      </w:r>
      <w:r w:rsidR="7718E594">
        <w:t xml:space="preserve">also </w:t>
      </w:r>
      <w:r>
        <w:t>be located on short break</w:t>
      </w:r>
      <w:r w:rsidR="6AA8A0B6">
        <w:t xml:space="preserve">s </w:t>
      </w:r>
      <w:r w:rsidR="7F46C4E5">
        <w:t>local offer page</w:t>
      </w:r>
      <w:r w:rsidR="05299F36">
        <w:t xml:space="preserve">: </w:t>
      </w:r>
      <w:r w:rsidR="64062ED5">
        <w:t xml:space="preserve"> </w:t>
      </w:r>
      <w:hyperlink r:id="rId37" w:history="1">
        <w:r w:rsidR="64062ED5" w:rsidRPr="24613952">
          <w:rPr>
            <w:rStyle w:val="Hyperlink"/>
            <w:rFonts w:cs="Calibri"/>
          </w:rPr>
          <w:t>Short breaks | London Borough of Waltham Forest</w:t>
        </w:r>
      </w:hyperlink>
    </w:p>
    <w:p w14:paraId="144A5D23" w14:textId="77777777" w:rsidR="00993181" w:rsidRDefault="00993181" w:rsidP="00E07388">
      <w:pPr>
        <w:pStyle w:val="NoSpacing"/>
        <w:jc w:val="both"/>
        <w:rPr>
          <w:b/>
          <w:bCs/>
          <w:lang w:eastAsia="en-GB"/>
        </w:rPr>
      </w:pPr>
    </w:p>
    <w:p w14:paraId="7BD049C1" w14:textId="77777777" w:rsidR="00E07388" w:rsidRPr="0007658E" w:rsidRDefault="00E07388" w:rsidP="00E07388">
      <w:pPr>
        <w:pStyle w:val="NoSpacing"/>
        <w:jc w:val="both"/>
        <w:rPr>
          <w:b/>
          <w:bCs/>
          <w:lang w:eastAsia="en-GB"/>
        </w:rPr>
      </w:pPr>
      <w:commentRangeStart w:id="14"/>
      <w:r w:rsidRPr="536ABA1D">
        <w:rPr>
          <w:b/>
          <w:bCs/>
          <w:lang w:eastAsia="en-GB"/>
        </w:rPr>
        <w:t>HOW CAN I GET A SHORT BREAK?</w:t>
      </w:r>
      <w:commentRangeEnd w:id="14"/>
      <w:r>
        <w:rPr>
          <w:rStyle w:val="CommentReference"/>
        </w:rPr>
        <w:commentReference w:id="14"/>
      </w:r>
    </w:p>
    <w:p w14:paraId="078D9CB0" w14:textId="77777777" w:rsidR="00E07388" w:rsidRDefault="00E07388" w:rsidP="00E07388">
      <w:pPr>
        <w:pStyle w:val="NoSpacing"/>
        <w:jc w:val="both"/>
        <w:rPr>
          <w:lang w:eastAsia="en-GB"/>
        </w:rPr>
      </w:pPr>
      <w:r>
        <w:rPr>
          <w:lang w:eastAsia="en-GB"/>
        </w:rPr>
        <w:t>You can access a short break in the following ways:</w:t>
      </w:r>
    </w:p>
    <w:p w14:paraId="4D41993E" w14:textId="2E62848E" w:rsidR="00E07388" w:rsidRDefault="00E07388" w:rsidP="007A5A4D">
      <w:pPr>
        <w:pStyle w:val="NoSpacing"/>
        <w:numPr>
          <w:ilvl w:val="0"/>
          <w:numId w:val="33"/>
        </w:numPr>
        <w:ind w:left="567" w:hanging="567"/>
        <w:jc w:val="both"/>
        <w:rPr>
          <w:lang w:eastAsia="en-GB"/>
        </w:rPr>
      </w:pPr>
      <w:r w:rsidRPr="24613952">
        <w:rPr>
          <w:lang w:eastAsia="en-GB"/>
        </w:rPr>
        <w:t xml:space="preserve">Through the Local Offer and mainstream services available for children and families in Waltham </w:t>
      </w:r>
      <w:r w:rsidR="13BD7BB0" w:rsidRPr="24613952">
        <w:rPr>
          <w:lang w:eastAsia="en-GB"/>
        </w:rPr>
        <w:t>F</w:t>
      </w:r>
      <w:r w:rsidRPr="24613952">
        <w:rPr>
          <w:lang w:eastAsia="en-GB"/>
        </w:rPr>
        <w:t>orest  (no assessment or allocation of Short Breaks is required</w:t>
      </w:r>
      <w:r w:rsidR="00532849" w:rsidRPr="24613952">
        <w:rPr>
          <w:lang w:eastAsia="en-GB"/>
        </w:rPr>
        <w:t>)</w:t>
      </w:r>
    </w:p>
    <w:p w14:paraId="648256FF" w14:textId="6A5CE776" w:rsidR="00E07388" w:rsidRDefault="354C55E8" w:rsidP="007A5A4D">
      <w:pPr>
        <w:pStyle w:val="NoSpacing"/>
        <w:numPr>
          <w:ilvl w:val="0"/>
          <w:numId w:val="33"/>
        </w:numPr>
        <w:ind w:left="567" w:hanging="567"/>
        <w:jc w:val="both"/>
        <w:rPr>
          <w:lang w:eastAsia="en-GB"/>
        </w:rPr>
      </w:pPr>
      <w:r w:rsidRPr="24613952">
        <w:rPr>
          <w:lang w:eastAsia="en-GB"/>
        </w:rPr>
        <w:t xml:space="preserve">You can download or request </w:t>
      </w:r>
      <w:r w:rsidR="220A44B8" w:rsidRPr="24613952">
        <w:rPr>
          <w:lang w:eastAsia="en-GB"/>
        </w:rPr>
        <w:t xml:space="preserve">an </w:t>
      </w:r>
      <w:r w:rsidR="2794EA7E" w:rsidRPr="24613952">
        <w:rPr>
          <w:lang w:eastAsia="en-GB"/>
        </w:rPr>
        <w:t>application form</w:t>
      </w:r>
      <w:r w:rsidR="00E07388" w:rsidRPr="24613952">
        <w:rPr>
          <w:lang w:eastAsia="en-GB"/>
        </w:rPr>
        <w:t xml:space="preserve"> and send this to the SEND Service at senteam@walthamforest.gov.uk </w:t>
      </w:r>
    </w:p>
    <w:p w14:paraId="74B261EA" w14:textId="691C0A7A" w:rsidR="00E07388" w:rsidRDefault="5CCABCA4" w:rsidP="018C6576">
      <w:pPr>
        <w:pStyle w:val="NoSpacing"/>
        <w:numPr>
          <w:ilvl w:val="0"/>
          <w:numId w:val="33"/>
        </w:numPr>
        <w:spacing w:line="259" w:lineRule="auto"/>
        <w:ind w:left="567" w:hanging="567"/>
        <w:jc w:val="both"/>
      </w:pPr>
      <w:r w:rsidRPr="018C6576">
        <w:rPr>
          <w:lang w:eastAsia="en-GB"/>
        </w:rPr>
        <w:t xml:space="preserve">A professional working with your child might propose to refer your child to short breaks </w:t>
      </w:r>
      <w:proofErr w:type="gramStart"/>
      <w:r w:rsidRPr="018C6576">
        <w:rPr>
          <w:lang w:eastAsia="en-GB"/>
        </w:rPr>
        <w:t>service</w:t>
      </w:r>
      <w:proofErr w:type="gramEnd"/>
    </w:p>
    <w:p w14:paraId="738610EB" w14:textId="77777777" w:rsidR="00532849" w:rsidRDefault="00532849" w:rsidP="00E07388">
      <w:pPr>
        <w:pStyle w:val="NoSpacing"/>
        <w:jc w:val="both"/>
        <w:rPr>
          <w:lang w:eastAsia="en-GB"/>
        </w:rPr>
      </w:pPr>
    </w:p>
    <w:p w14:paraId="3DB05379" w14:textId="0CB5A405" w:rsidR="00E07388" w:rsidRDefault="00E07388" w:rsidP="00E07388">
      <w:pPr>
        <w:pStyle w:val="NoSpacing"/>
        <w:jc w:val="both"/>
        <w:rPr>
          <w:b/>
          <w:bCs/>
          <w:lang w:eastAsia="en-GB"/>
        </w:rPr>
      </w:pPr>
      <w:r w:rsidRPr="536ABA1D">
        <w:rPr>
          <w:lang w:eastAsia="en-GB"/>
        </w:rPr>
        <w:t xml:space="preserve">The form can be </w:t>
      </w:r>
      <w:r w:rsidR="003A2AEC" w:rsidRPr="536ABA1D">
        <w:rPr>
          <w:lang w:eastAsia="en-GB"/>
        </w:rPr>
        <w:t xml:space="preserve">requested </w:t>
      </w:r>
      <w:r w:rsidRPr="536ABA1D">
        <w:rPr>
          <w:lang w:eastAsia="en-GB"/>
        </w:rPr>
        <w:t xml:space="preserve">by contacting the Short Break </w:t>
      </w:r>
      <w:r w:rsidR="00321DAF" w:rsidRPr="536ABA1D">
        <w:rPr>
          <w:lang w:eastAsia="en-GB"/>
        </w:rPr>
        <w:t>officer</w:t>
      </w:r>
      <w:r w:rsidRPr="536ABA1D">
        <w:rPr>
          <w:lang w:eastAsia="en-GB"/>
        </w:rPr>
        <w:t xml:space="preserve"> at Waltham Forest</w:t>
      </w:r>
      <w:r w:rsidR="003A2AEC" w:rsidRPr="536ABA1D">
        <w:rPr>
          <w:lang w:eastAsia="en-GB"/>
        </w:rPr>
        <w:t xml:space="preserve"> at </w:t>
      </w:r>
      <w:hyperlink r:id="rId38">
        <w:r w:rsidR="003A2AEC" w:rsidRPr="536ABA1D">
          <w:rPr>
            <w:rStyle w:val="Hyperlink"/>
            <w:lang w:eastAsia="en-GB"/>
          </w:rPr>
          <w:t>shortbreaks@walthamforest.gov.uk</w:t>
        </w:r>
      </w:hyperlink>
      <w:r w:rsidR="003A2AEC" w:rsidRPr="536ABA1D">
        <w:rPr>
          <w:lang w:eastAsia="en-GB"/>
        </w:rPr>
        <w:t xml:space="preserve">, our front door at </w:t>
      </w:r>
      <w:hyperlink r:id="rId39">
        <w:r w:rsidR="003A2AEC" w:rsidRPr="536ABA1D">
          <w:rPr>
            <w:rStyle w:val="Hyperlink"/>
            <w:lang w:eastAsia="en-GB"/>
          </w:rPr>
          <w:t>senteam@walthamforest.gov.uk</w:t>
        </w:r>
      </w:hyperlink>
      <w:r w:rsidR="003A2AEC" w:rsidRPr="536ABA1D">
        <w:rPr>
          <w:lang w:eastAsia="en-GB"/>
        </w:rPr>
        <w:t xml:space="preserve"> or by requesting it from a professional working with your child. </w:t>
      </w:r>
      <w:r w:rsidR="00321DAF" w:rsidRPr="536ABA1D">
        <w:rPr>
          <w:lang w:eastAsia="en-GB"/>
        </w:rPr>
        <w:t xml:space="preserve">You can also download the form here: </w:t>
      </w:r>
      <w:commentRangeStart w:id="15"/>
      <w:r w:rsidRPr="536ABA1D" w:rsidDel="00321DAF">
        <w:rPr>
          <w:lang w:eastAsia="en-GB"/>
        </w:rPr>
        <w:t xml:space="preserve"> </w:t>
      </w:r>
      <w:commentRangeEnd w:id="15"/>
      <w:r>
        <w:rPr>
          <w:rStyle w:val="CommentReference"/>
        </w:rPr>
        <w:commentReference w:id="15"/>
      </w:r>
    </w:p>
    <w:p w14:paraId="637805D2" w14:textId="77777777" w:rsidR="00E07388" w:rsidRDefault="00E07388" w:rsidP="00E07388">
      <w:pPr>
        <w:pStyle w:val="NoSpacing"/>
        <w:jc w:val="both"/>
        <w:rPr>
          <w:b/>
          <w:bCs/>
          <w:lang w:eastAsia="en-GB"/>
        </w:rPr>
      </w:pPr>
    </w:p>
    <w:p w14:paraId="41AA0B17" w14:textId="21EF0648" w:rsidR="00E07388" w:rsidRPr="00BF16E6" w:rsidRDefault="53ADF0A3" w:rsidP="536ABA1D">
      <w:pPr>
        <w:pStyle w:val="NoSpacing"/>
        <w:spacing w:line="259" w:lineRule="auto"/>
        <w:jc w:val="both"/>
        <w:rPr>
          <w:rFonts w:eastAsia="Calibri" w:cs="Calibri"/>
        </w:rPr>
      </w:pPr>
      <w:r w:rsidRPr="536ABA1D">
        <w:rPr>
          <w:lang w:eastAsia="en-GB"/>
        </w:rPr>
        <w:t>Please remember to sign your form before you submit it.</w:t>
      </w:r>
    </w:p>
    <w:p w14:paraId="463F29E8" w14:textId="77777777" w:rsidR="00E07388" w:rsidRDefault="00E07388" w:rsidP="00E07388">
      <w:pPr>
        <w:pStyle w:val="NoSpacing"/>
        <w:jc w:val="both"/>
        <w:rPr>
          <w:b/>
          <w:bCs/>
          <w:lang w:eastAsia="en-GB"/>
        </w:rPr>
      </w:pPr>
    </w:p>
    <w:p w14:paraId="0895AA94" w14:textId="77777777" w:rsidR="00E07388" w:rsidRDefault="00532849" w:rsidP="00E07388">
      <w:pPr>
        <w:pStyle w:val="NoSpacing"/>
        <w:jc w:val="both"/>
        <w:rPr>
          <w:b/>
          <w:bCs/>
          <w:lang w:eastAsia="en-GB"/>
        </w:rPr>
      </w:pPr>
      <w:commentRangeStart w:id="16"/>
      <w:commentRangeStart w:id="17"/>
      <w:commentRangeStart w:id="18"/>
      <w:r w:rsidRPr="24613952">
        <w:rPr>
          <w:b/>
          <w:bCs/>
          <w:lang w:eastAsia="en-GB"/>
        </w:rPr>
        <w:t>HELP WITH COMPLETING THE FORM</w:t>
      </w:r>
      <w:commentRangeEnd w:id="16"/>
      <w:r>
        <w:rPr>
          <w:rStyle w:val="CommentReference"/>
        </w:rPr>
        <w:commentReference w:id="16"/>
      </w:r>
      <w:commentRangeEnd w:id="17"/>
      <w:r>
        <w:rPr>
          <w:rStyle w:val="CommentReference"/>
        </w:rPr>
        <w:commentReference w:id="17"/>
      </w:r>
      <w:commentRangeEnd w:id="18"/>
      <w:r>
        <w:rPr>
          <w:rStyle w:val="CommentReference"/>
        </w:rPr>
        <w:commentReference w:id="18"/>
      </w:r>
    </w:p>
    <w:p w14:paraId="417CE753" w14:textId="77777777" w:rsidR="00E07388" w:rsidRPr="00EE164F" w:rsidRDefault="00E07388" w:rsidP="00E07388">
      <w:pPr>
        <w:pStyle w:val="NoSpacing"/>
        <w:jc w:val="both"/>
        <w:rPr>
          <w:lang w:eastAsia="en-GB"/>
        </w:rPr>
      </w:pPr>
      <w:r w:rsidRPr="00EE164F">
        <w:rPr>
          <w:lang w:eastAsia="en-GB"/>
        </w:rPr>
        <w:t>If you need help completing the form, there are several things you can do.</w:t>
      </w:r>
    </w:p>
    <w:p w14:paraId="2EB1E03E" w14:textId="77777777" w:rsidR="003A2AEC" w:rsidRDefault="00E07388" w:rsidP="007A5A4D">
      <w:pPr>
        <w:pStyle w:val="NoSpacing"/>
        <w:numPr>
          <w:ilvl w:val="0"/>
          <w:numId w:val="28"/>
        </w:numPr>
        <w:ind w:left="567" w:hanging="567"/>
        <w:jc w:val="both"/>
        <w:rPr>
          <w:lang w:eastAsia="en-GB"/>
        </w:rPr>
      </w:pPr>
      <w:r w:rsidRPr="018C6576">
        <w:rPr>
          <w:lang w:eastAsia="en-GB"/>
        </w:rPr>
        <w:t>Use the Short Breaks Guide which shows you, step by step, how to fill in the form.</w:t>
      </w:r>
      <w:r w:rsidR="003A2AEC" w:rsidRPr="018C6576">
        <w:rPr>
          <w:lang w:eastAsia="en-GB"/>
        </w:rPr>
        <w:t xml:space="preserve">  </w:t>
      </w:r>
    </w:p>
    <w:commentRangeStart w:id="19"/>
    <w:p w14:paraId="628E1E30" w14:textId="77777777" w:rsidR="00E07388" w:rsidRPr="00EE164F" w:rsidRDefault="0013133B" w:rsidP="003A2AEC">
      <w:pPr>
        <w:pStyle w:val="NoSpacing"/>
        <w:ind w:left="567"/>
        <w:jc w:val="both"/>
        <w:rPr>
          <w:lang w:eastAsia="en-GB"/>
        </w:rPr>
      </w:pPr>
      <w:r>
        <w:fldChar w:fldCharType="begin"/>
      </w:r>
      <w:r>
        <w:instrText>HYPERLINK "https://www.walthamforest.gov.uk/sites/default/files/completing_the_short_break_self_referral_form.pdf" \h</w:instrText>
      </w:r>
      <w:r>
        <w:fldChar w:fldCharType="separate"/>
      </w:r>
      <w:r w:rsidR="003A2AEC" w:rsidRPr="5623EF49">
        <w:rPr>
          <w:rStyle w:val="Hyperlink"/>
          <w:lang w:eastAsia="en-GB"/>
        </w:rPr>
        <w:t>https://www.walthamforest.gov.uk/sites/default/files/completing_the_short_break_self_referral_form.pdf</w:t>
      </w:r>
      <w:r>
        <w:rPr>
          <w:rStyle w:val="Hyperlink"/>
          <w:lang w:eastAsia="en-GB"/>
        </w:rPr>
        <w:fldChar w:fldCharType="end"/>
      </w:r>
      <w:r w:rsidR="003A2AEC" w:rsidRPr="5623EF49">
        <w:rPr>
          <w:lang w:eastAsia="en-GB"/>
        </w:rPr>
        <w:t xml:space="preserve"> </w:t>
      </w:r>
      <w:commentRangeEnd w:id="19"/>
      <w:r w:rsidR="003A2AEC">
        <w:rPr>
          <w:rStyle w:val="CommentReference"/>
        </w:rPr>
        <w:commentReference w:id="19"/>
      </w:r>
    </w:p>
    <w:p w14:paraId="5D6B8FDC" w14:textId="1508FE50" w:rsidR="00E07388" w:rsidRPr="00EE164F" w:rsidRDefault="00E07388" w:rsidP="007A5A4D">
      <w:pPr>
        <w:pStyle w:val="NoSpacing"/>
        <w:numPr>
          <w:ilvl w:val="0"/>
          <w:numId w:val="28"/>
        </w:numPr>
        <w:ind w:left="567" w:hanging="567"/>
        <w:jc w:val="both"/>
        <w:rPr>
          <w:lang w:eastAsia="en-GB"/>
        </w:rPr>
      </w:pPr>
      <w:r w:rsidRPr="24613952">
        <w:rPr>
          <w:lang w:eastAsia="en-GB"/>
        </w:rPr>
        <w:t xml:space="preserve">Talk to SENDIASS to ask if they could help (contact </w:t>
      </w:r>
      <w:r w:rsidR="5F8CA858" w:rsidRPr="24613952">
        <w:rPr>
          <w:lang w:eastAsia="en-GB"/>
        </w:rPr>
        <w:t>at the end of this statement</w:t>
      </w:r>
      <w:r w:rsidRPr="24613952">
        <w:rPr>
          <w:lang w:eastAsia="en-GB"/>
        </w:rPr>
        <w:t>)</w:t>
      </w:r>
    </w:p>
    <w:p w14:paraId="324F2349" w14:textId="501315E2" w:rsidR="00E07388" w:rsidRPr="00EE164F" w:rsidRDefault="00E07388" w:rsidP="007A5A4D">
      <w:pPr>
        <w:pStyle w:val="NoSpacing"/>
        <w:numPr>
          <w:ilvl w:val="0"/>
          <w:numId w:val="28"/>
        </w:numPr>
        <w:ind w:left="567" w:hanging="567"/>
        <w:jc w:val="both"/>
        <w:rPr>
          <w:lang w:eastAsia="en-GB"/>
        </w:rPr>
      </w:pPr>
      <w:r w:rsidRPr="018C6576">
        <w:rPr>
          <w:lang w:eastAsia="en-GB"/>
        </w:rPr>
        <w:t>Talk to a professional working with your child to see if they can help.</w:t>
      </w:r>
      <w:r w:rsidR="003A2AEC" w:rsidRPr="018C6576">
        <w:rPr>
          <w:lang w:eastAsia="en-GB"/>
        </w:rPr>
        <w:t xml:space="preserve"> </w:t>
      </w:r>
    </w:p>
    <w:p w14:paraId="3989AE4D" w14:textId="131A0DB4" w:rsidR="00E07388" w:rsidRPr="00EE164F" w:rsidRDefault="00E07388" w:rsidP="007A5A4D">
      <w:pPr>
        <w:pStyle w:val="NoSpacing"/>
        <w:numPr>
          <w:ilvl w:val="0"/>
          <w:numId w:val="28"/>
        </w:numPr>
        <w:ind w:left="567" w:hanging="567"/>
        <w:jc w:val="both"/>
        <w:rPr>
          <w:lang w:eastAsia="en-GB"/>
        </w:rPr>
      </w:pPr>
      <w:r w:rsidRPr="24613952">
        <w:rPr>
          <w:lang w:eastAsia="en-GB"/>
        </w:rPr>
        <w:t xml:space="preserve">If your school has a Family Support </w:t>
      </w:r>
      <w:r w:rsidR="00233A4C" w:rsidRPr="24613952">
        <w:rPr>
          <w:lang w:eastAsia="en-GB"/>
        </w:rPr>
        <w:t>team,</w:t>
      </w:r>
      <w:r w:rsidRPr="24613952">
        <w:rPr>
          <w:lang w:eastAsia="en-GB"/>
        </w:rPr>
        <w:t xml:space="preserve"> they may be able to </w:t>
      </w:r>
      <w:proofErr w:type="gramStart"/>
      <w:r w:rsidRPr="24613952">
        <w:rPr>
          <w:lang w:eastAsia="en-GB"/>
        </w:rPr>
        <w:t>help</w:t>
      </w:r>
      <w:proofErr w:type="gramEnd"/>
    </w:p>
    <w:p w14:paraId="3E305761" w14:textId="0105A8A4" w:rsidR="13E1D9EC" w:rsidRDefault="13E1D9EC" w:rsidP="0B9AE6FB">
      <w:pPr>
        <w:pStyle w:val="NoSpacing"/>
        <w:numPr>
          <w:ilvl w:val="0"/>
          <w:numId w:val="28"/>
        </w:numPr>
        <w:ind w:left="567" w:hanging="567"/>
        <w:jc w:val="both"/>
        <w:rPr>
          <w:lang w:eastAsia="en-GB"/>
        </w:rPr>
      </w:pPr>
      <w:r w:rsidRPr="24613952">
        <w:rPr>
          <w:lang w:eastAsia="en-GB"/>
        </w:rPr>
        <w:t>Early Help Voluntary Support Hub Be</w:t>
      </w:r>
      <w:r w:rsidR="75DC4907" w:rsidRPr="24613952">
        <w:rPr>
          <w:lang w:eastAsia="en-GB"/>
        </w:rPr>
        <w:t xml:space="preserve">tween </w:t>
      </w:r>
      <w:r w:rsidRPr="24613952">
        <w:rPr>
          <w:lang w:eastAsia="en-GB"/>
        </w:rPr>
        <w:t>09:45am and 11;15am</w:t>
      </w:r>
    </w:p>
    <w:p w14:paraId="4C0173ED" w14:textId="2535BEAB" w:rsidR="13E1D9EC" w:rsidRDefault="13E1D9EC" w:rsidP="53C04C88">
      <w:pPr>
        <w:pStyle w:val="NoSpacing"/>
        <w:numPr>
          <w:ilvl w:val="0"/>
          <w:numId w:val="1"/>
        </w:numPr>
        <w:jc w:val="both"/>
        <w:rPr>
          <w:lang w:eastAsia="en-GB"/>
        </w:rPr>
      </w:pPr>
      <w:r w:rsidRPr="53C04C88">
        <w:rPr>
          <w:lang w:eastAsia="en-GB"/>
        </w:rPr>
        <w:t>Tuesday</w:t>
      </w:r>
      <w:r w:rsidR="23570337" w:rsidRPr="53C04C88">
        <w:rPr>
          <w:lang w:eastAsia="en-GB"/>
        </w:rPr>
        <w:t>s</w:t>
      </w:r>
      <w:r w:rsidR="1D78A10C" w:rsidRPr="53C04C88">
        <w:rPr>
          <w:lang w:eastAsia="en-GB"/>
        </w:rPr>
        <w:t>:</w:t>
      </w:r>
      <w:r w:rsidR="23570337" w:rsidRPr="53C04C88">
        <w:rPr>
          <w:lang w:eastAsia="en-GB"/>
        </w:rPr>
        <w:t xml:space="preserve"> Leyton Family Hub, 215 Queens Road, E17 8PJ</w:t>
      </w:r>
    </w:p>
    <w:p w14:paraId="4D4FD127" w14:textId="5AB6154F" w:rsidR="0563AD84" w:rsidRDefault="0563AD84" w:rsidP="53C04C88">
      <w:pPr>
        <w:pStyle w:val="NoSpacing"/>
        <w:numPr>
          <w:ilvl w:val="0"/>
          <w:numId w:val="1"/>
        </w:numPr>
        <w:jc w:val="both"/>
        <w:rPr>
          <w:lang w:eastAsia="en-GB"/>
        </w:rPr>
      </w:pPr>
      <w:r w:rsidRPr="53C04C88">
        <w:rPr>
          <w:lang w:eastAsia="en-GB"/>
        </w:rPr>
        <w:t>Wednesdays</w:t>
      </w:r>
      <w:r w:rsidR="31096087" w:rsidRPr="53C04C88">
        <w:rPr>
          <w:lang w:eastAsia="en-GB"/>
        </w:rPr>
        <w:t xml:space="preserve">: </w:t>
      </w:r>
      <w:r w:rsidRPr="53C04C88">
        <w:rPr>
          <w:lang w:eastAsia="en-GB"/>
        </w:rPr>
        <w:t>Chingford Family Hub, 5 Oaks grove, E4 6EY</w:t>
      </w:r>
    </w:p>
    <w:p w14:paraId="03A88747" w14:textId="749E89E4" w:rsidR="331CDF74" w:rsidRDefault="0563AD84" w:rsidP="53C04C88">
      <w:pPr>
        <w:pStyle w:val="NoSpacing"/>
        <w:numPr>
          <w:ilvl w:val="0"/>
          <w:numId w:val="1"/>
        </w:numPr>
        <w:jc w:val="both"/>
        <w:rPr>
          <w:lang w:eastAsia="en-GB"/>
        </w:rPr>
      </w:pPr>
      <w:r w:rsidRPr="53C04C88">
        <w:rPr>
          <w:lang w:eastAsia="en-GB"/>
        </w:rPr>
        <w:t>Thursdays</w:t>
      </w:r>
      <w:r w:rsidR="1BDD13FE" w:rsidRPr="53C04C88">
        <w:rPr>
          <w:lang w:eastAsia="en-GB"/>
        </w:rPr>
        <w:t>:</w:t>
      </w:r>
      <w:r w:rsidR="5D5B0DD5" w:rsidRPr="53C04C88">
        <w:rPr>
          <w:lang w:eastAsia="en-GB"/>
        </w:rPr>
        <w:t xml:space="preserve"> </w:t>
      </w:r>
      <w:r w:rsidRPr="53C04C88">
        <w:rPr>
          <w:lang w:eastAsia="en-GB"/>
        </w:rPr>
        <w:t>Walthamstow Family Hub, 313 Billet Road, E</w:t>
      </w:r>
      <w:r w:rsidR="235B054E" w:rsidRPr="53C04C88">
        <w:rPr>
          <w:lang w:eastAsia="en-GB"/>
        </w:rPr>
        <w:t xml:space="preserve">17 </w:t>
      </w:r>
      <w:proofErr w:type="gramStart"/>
      <w:r w:rsidR="235B054E" w:rsidRPr="53C04C88">
        <w:rPr>
          <w:lang w:eastAsia="en-GB"/>
        </w:rPr>
        <w:t>5PX</w:t>
      </w:r>
      <w:proofErr w:type="gramEnd"/>
    </w:p>
    <w:p w14:paraId="4BE6CA1D" w14:textId="54870FF0" w:rsidR="27F34153" w:rsidRDefault="235B054E" w:rsidP="53C04C88">
      <w:pPr>
        <w:pStyle w:val="NoSpacing"/>
        <w:numPr>
          <w:ilvl w:val="0"/>
          <w:numId w:val="1"/>
        </w:numPr>
        <w:jc w:val="both"/>
        <w:rPr>
          <w:lang w:eastAsia="en-GB"/>
        </w:rPr>
      </w:pPr>
      <w:r w:rsidRPr="53C04C88">
        <w:rPr>
          <w:lang w:eastAsia="en-GB"/>
        </w:rPr>
        <w:t xml:space="preserve">Fridays: Leytonstone Family Hub, 2-8 </w:t>
      </w:r>
      <w:proofErr w:type="spellStart"/>
      <w:r w:rsidR="774B23C4" w:rsidRPr="53C04C88">
        <w:rPr>
          <w:lang w:eastAsia="en-GB"/>
        </w:rPr>
        <w:t>C</w:t>
      </w:r>
      <w:r w:rsidRPr="53C04C88">
        <w:rPr>
          <w:lang w:eastAsia="en-GB"/>
        </w:rPr>
        <w:t>athall</w:t>
      </w:r>
      <w:proofErr w:type="spellEnd"/>
      <w:r w:rsidRPr="53C04C88">
        <w:rPr>
          <w:lang w:eastAsia="en-GB"/>
        </w:rPr>
        <w:t xml:space="preserve"> Road, E11 4LF</w:t>
      </w:r>
    </w:p>
    <w:p w14:paraId="3B7B4B86" w14:textId="77777777" w:rsidR="00E07388" w:rsidRPr="006F747C" w:rsidRDefault="00E07388" w:rsidP="53C04C88">
      <w:pPr>
        <w:pStyle w:val="NoSpacing"/>
        <w:ind w:left="720"/>
        <w:jc w:val="both"/>
        <w:rPr>
          <w:b/>
          <w:bCs/>
          <w:lang w:eastAsia="en-GB"/>
        </w:rPr>
      </w:pPr>
    </w:p>
    <w:p w14:paraId="6179D6DB" w14:textId="4BA38EB5" w:rsidR="00E07388" w:rsidRDefault="00E07388" w:rsidP="00E07388">
      <w:pPr>
        <w:pStyle w:val="NoSpacing"/>
        <w:jc w:val="both"/>
        <w:rPr>
          <w:lang w:eastAsia="en-GB"/>
        </w:rPr>
      </w:pPr>
      <w:r w:rsidRPr="24613952">
        <w:rPr>
          <w:lang w:eastAsia="en-GB"/>
        </w:rPr>
        <w:t xml:space="preserve">Please ensure that the form is signed by a parent or </w:t>
      </w:r>
      <w:r w:rsidR="4D614970" w:rsidRPr="24613952">
        <w:rPr>
          <w:lang w:eastAsia="en-GB"/>
        </w:rPr>
        <w:t xml:space="preserve">a </w:t>
      </w:r>
      <w:r w:rsidRPr="24613952">
        <w:rPr>
          <w:lang w:eastAsia="en-GB"/>
        </w:rPr>
        <w:t xml:space="preserve">guardian and that you send evidence that your child or young person has a disability. This could be a copy of your child’s DLA or PIP letter (which tells you what level of Disability Living Allowance/ Personal Independence Payment has been given to your child/young person) or a letter from the Consultant detailing your child/young person’s diagnosis. If you need further advice and help with this, you can also contact the Short Break </w:t>
      </w:r>
      <w:r w:rsidR="00D5070D" w:rsidRPr="24613952">
        <w:rPr>
          <w:lang w:eastAsia="en-GB"/>
        </w:rPr>
        <w:t>officer</w:t>
      </w:r>
      <w:r w:rsidR="11E892E4" w:rsidRPr="24613952">
        <w:rPr>
          <w:lang w:eastAsia="en-GB"/>
        </w:rPr>
        <w:t xml:space="preserve"> on 0208 496 3515 or at </w:t>
      </w:r>
      <w:hyperlink r:id="rId40" w:history="1">
        <w:r w:rsidR="11E892E4" w:rsidRPr="006E01F1">
          <w:rPr>
            <w:lang w:eastAsia="en-GB"/>
          </w:rPr>
          <w:t>shortbreaks@walthamforest</w:t>
        </w:r>
        <w:r w:rsidR="11E892E4" w:rsidRPr="00AB57B2">
          <w:rPr>
            <w:rStyle w:val="Hyperlink"/>
            <w:color w:val="auto"/>
            <w:u w:val="none"/>
            <w:lang w:eastAsia="en-GB"/>
          </w:rPr>
          <w:t>.gov.uk</w:t>
        </w:r>
      </w:hyperlink>
      <w:r w:rsidR="006E01F1">
        <w:t xml:space="preserve"> </w:t>
      </w:r>
    </w:p>
    <w:p w14:paraId="4341B675" w14:textId="13DA4206" w:rsidR="00E07388" w:rsidRDefault="00E07388" w:rsidP="24613952">
      <w:pPr>
        <w:pStyle w:val="NoSpacing"/>
        <w:jc w:val="both"/>
        <w:rPr>
          <w:lang w:eastAsia="en-GB"/>
        </w:rPr>
      </w:pPr>
    </w:p>
    <w:p w14:paraId="2198B949" w14:textId="499E26CE" w:rsidR="00E07388" w:rsidRDefault="215DBC2F" w:rsidP="24613952">
      <w:pPr>
        <w:pStyle w:val="NoSpacing"/>
        <w:jc w:val="both"/>
        <w:rPr>
          <w:lang w:eastAsia="en-GB"/>
        </w:rPr>
      </w:pPr>
      <w:r w:rsidRPr="24613952">
        <w:rPr>
          <w:lang w:eastAsia="en-GB"/>
        </w:rPr>
        <w:lastRenderedPageBreak/>
        <w:t>If we identify missing information in your referral, we will get back to you for more information or supporting evidence. This might delay our decision making.</w:t>
      </w:r>
    </w:p>
    <w:p w14:paraId="3A0FF5F2" w14:textId="3A97E485" w:rsidR="00E07388" w:rsidRDefault="00E07388" w:rsidP="00E07388">
      <w:pPr>
        <w:pStyle w:val="NoSpacing"/>
        <w:jc w:val="both"/>
        <w:rPr>
          <w:lang w:eastAsia="en-GB"/>
        </w:rPr>
      </w:pPr>
    </w:p>
    <w:p w14:paraId="1D1A61C6" w14:textId="5D266609" w:rsidR="00E07388" w:rsidRPr="006F747C" w:rsidRDefault="00E07388" w:rsidP="24613952">
      <w:pPr>
        <w:pStyle w:val="NoSpacing"/>
        <w:jc w:val="both"/>
        <w:rPr>
          <w:b/>
          <w:bCs/>
          <w:lang w:eastAsia="en-GB"/>
        </w:rPr>
      </w:pPr>
      <w:r w:rsidRPr="24613952">
        <w:rPr>
          <w:b/>
          <w:bCs/>
          <w:lang w:eastAsia="en-GB"/>
        </w:rPr>
        <w:t>WHAT HAPPENS AFTER THE DECISION?</w:t>
      </w:r>
    </w:p>
    <w:p w14:paraId="12E4BEF8" w14:textId="0FEFCF3A" w:rsidR="00E07388" w:rsidRDefault="00E07388" w:rsidP="00E07388">
      <w:pPr>
        <w:pStyle w:val="NoSpacing"/>
        <w:jc w:val="both"/>
        <w:rPr>
          <w:lang w:eastAsia="en-GB"/>
        </w:rPr>
      </w:pPr>
      <w:r w:rsidRPr="24613952">
        <w:rPr>
          <w:lang w:eastAsia="en-GB"/>
        </w:rPr>
        <w:t xml:space="preserve">We will write to you in 10 working days </w:t>
      </w:r>
      <w:r w:rsidR="1B139216" w:rsidRPr="24613952">
        <w:rPr>
          <w:lang w:eastAsia="en-GB"/>
        </w:rPr>
        <w:t xml:space="preserve">from the day we receive your referral </w:t>
      </w:r>
      <w:r w:rsidRPr="24613952">
        <w:rPr>
          <w:lang w:eastAsia="en-GB"/>
        </w:rPr>
        <w:t xml:space="preserve">to confirm the outcome of </w:t>
      </w:r>
      <w:r w:rsidR="251E1FD0" w:rsidRPr="24613952">
        <w:rPr>
          <w:lang w:eastAsia="en-GB"/>
        </w:rPr>
        <w:t>your application</w:t>
      </w:r>
      <w:r w:rsidRPr="24613952">
        <w:rPr>
          <w:lang w:eastAsia="en-GB"/>
        </w:rPr>
        <w:t xml:space="preserve">. </w:t>
      </w:r>
      <w:r w:rsidR="0018019D" w:rsidRPr="24613952">
        <w:rPr>
          <w:lang w:eastAsia="en-GB"/>
        </w:rPr>
        <w:t xml:space="preserve">We will also attach a list of our </w:t>
      </w:r>
      <w:r w:rsidR="00321DAF" w:rsidRPr="24613952">
        <w:rPr>
          <w:lang w:eastAsia="en-GB"/>
        </w:rPr>
        <w:t>commissioned</w:t>
      </w:r>
      <w:r w:rsidR="0018019D" w:rsidRPr="24613952">
        <w:rPr>
          <w:lang w:eastAsia="en-GB"/>
        </w:rPr>
        <w:t xml:space="preserve"> providers and a sheet to help you record how you use your hours.</w:t>
      </w:r>
    </w:p>
    <w:p w14:paraId="5BD7FA65" w14:textId="77777777" w:rsidR="00041B96" w:rsidRDefault="00041B96" w:rsidP="00E07388">
      <w:pPr>
        <w:pStyle w:val="NoSpacing"/>
        <w:jc w:val="both"/>
        <w:rPr>
          <w:lang w:eastAsia="en-GB"/>
        </w:rPr>
      </w:pPr>
    </w:p>
    <w:p w14:paraId="06F68390" w14:textId="77777777" w:rsidR="00E07388" w:rsidRPr="006F747C" w:rsidRDefault="00E07388" w:rsidP="00E07388">
      <w:pPr>
        <w:pStyle w:val="NoSpacing"/>
        <w:jc w:val="both"/>
        <w:rPr>
          <w:b/>
          <w:bCs/>
          <w:lang w:eastAsia="en-GB"/>
        </w:rPr>
      </w:pPr>
      <w:commentRangeStart w:id="20"/>
      <w:commentRangeStart w:id="21"/>
      <w:r w:rsidRPr="5623EF49">
        <w:rPr>
          <w:b/>
          <w:bCs/>
          <w:lang w:eastAsia="en-GB"/>
        </w:rPr>
        <w:t>HOW CAN I USE MY SHORT BREAK ALLOCATION?</w:t>
      </w:r>
      <w:commentRangeEnd w:id="20"/>
      <w:r>
        <w:rPr>
          <w:rStyle w:val="CommentReference"/>
        </w:rPr>
        <w:commentReference w:id="20"/>
      </w:r>
      <w:commentRangeEnd w:id="21"/>
      <w:r>
        <w:rPr>
          <w:rStyle w:val="CommentReference"/>
        </w:rPr>
        <w:commentReference w:id="21"/>
      </w:r>
    </w:p>
    <w:p w14:paraId="05AE9980" w14:textId="77777777" w:rsidR="00E07388" w:rsidRDefault="00E07388" w:rsidP="00E07388">
      <w:pPr>
        <w:pStyle w:val="NoSpacing"/>
        <w:jc w:val="both"/>
        <w:rPr>
          <w:lang w:eastAsia="en-GB"/>
        </w:rPr>
      </w:pPr>
      <w:r w:rsidRPr="006F747C">
        <w:rPr>
          <w:lang w:eastAsia="en-GB"/>
        </w:rPr>
        <w:t>We are trying to give families more flexibility within the choice of short</w:t>
      </w:r>
      <w:r>
        <w:rPr>
          <w:lang w:eastAsia="en-GB"/>
        </w:rPr>
        <w:t xml:space="preserve"> </w:t>
      </w:r>
      <w:r w:rsidRPr="006F747C">
        <w:rPr>
          <w:lang w:eastAsia="en-GB"/>
        </w:rPr>
        <w:t>breaks available and recognise that you will be best placed to make the</w:t>
      </w:r>
      <w:r>
        <w:rPr>
          <w:lang w:eastAsia="en-GB"/>
        </w:rPr>
        <w:t xml:space="preserve"> </w:t>
      </w:r>
      <w:r w:rsidRPr="006F747C">
        <w:rPr>
          <w:lang w:eastAsia="en-GB"/>
        </w:rPr>
        <w:t>decisions about this.</w:t>
      </w:r>
    </w:p>
    <w:p w14:paraId="680A4E5D" w14:textId="77777777" w:rsidR="00E07388" w:rsidRPr="006F747C" w:rsidRDefault="00E07388" w:rsidP="00E07388">
      <w:pPr>
        <w:pStyle w:val="NoSpacing"/>
        <w:jc w:val="both"/>
        <w:rPr>
          <w:lang w:eastAsia="en-GB"/>
        </w:rPr>
      </w:pPr>
    </w:p>
    <w:p w14:paraId="5891214F" w14:textId="4BD0C6BB" w:rsidR="0AE7EA6C" w:rsidRDefault="0AE7EA6C" w:rsidP="5623EF49">
      <w:pPr>
        <w:pStyle w:val="NoSpacing"/>
        <w:spacing w:line="259" w:lineRule="auto"/>
        <w:jc w:val="both"/>
        <w:rPr>
          <w:lang w:eastAsia="en-GB"/>
        </w:rPr>
      </w:pPr>
      <w:r w:rsidRPr="5623EF49">
        <w:rPr>
          <w:lang w:eastAsia="en-GB"/>
        </w:rPr>
        <w:t xml:space="preserve">If your child was awarded activities budget here’s the information how this could be used </w:t>
      </w:r>
      <w:r w:rsidR="44A850D1" w:rsidRPr="5623EF49">
        <w:rPr>
          <w:lang w:eastAsia="en-GB"/>
        </w:rPr>
        <w:t xml:space="preserve">Finding suitable and accessible leisure activities can be a challenge for parents of a child with SEND. That is why we’ve </w:t>
      </w:r>
      <w:r w:rsidR="297F93BF" w:rsidRPr="5623EF49">
        <w:rPr>
          <w:lang w:eastAsia="en-GB"/>
        </w:rPr>
        <w:t>created guide</w:t>
      </w:r>
      <w:r w:rsidR="44A850D1" w:rsidRPr="5623EF49">
        <w:rPr>
          <w:lang w:eastAsia="en-GB"/>
        </w:rPr>
        <w:t xml:space="preserve"> below</w:t>
      </w:r>
      <w:r w:rsidR="2155A352" w:rsidRPr="5623EF49">
        <w:rPr>
          <w:lang w:eastAsia="en-GB"/>
        </w:rPr>
        <w:t xml:space="preserve"> to help.</w:t>
      </w:r>
    </w:p>
    <w:p w14:paraId="1DAB170B" w14:textId="06B4D858" w:rsidR="4DEF17C1" w:rsidRDefault="4DEF17C1" w:rsidP="5623EF49">
      <w:pPr>
        <w:pStyle w:val="NoSpacing"/>
        <w:spacing w:line="259" w:lineRule="auto"/>
        <w:jc w:val="both"/>
        <w:rPr>
          <w:lang w:eastAsia="en-GB"/>
        </w:rPr>
      </w:pPr>
    </w:p>
    <w:p w14:paraId="7330C983" w14:textId="24DB92AE" w:rsidR="47FE7A65" w:rsidRDefault="47FE7A65" w:rsidP="5623EF49">
      <w:pPr>
        <w:pStyle w:val="NoSpacing"/>
        <w:spacing w:line="259" w:lineRule="auto"/>
        <w:jc w:val="both"/>
        <w:rPr>
          <w:lang w:eastAsia="en-GB"/>
        </w:rPr>
      </w:pPr>
      <w:r w:rsidRPr="5623EF49">
        <w:rPr>
          <w:lang w:eastAsia="en-GB"/>
        </w:rPr>
        <w:t xml:space="preserve">Accessible and fun activities </w:t>
      </w:r>
      <w:r w:rsidR="483CD210" w:rsidRPr="5623EF49">
        <w:rPr>
          <w:lang w:eastAsia="en-GB"/>
        </w:rPr>
        <w:t>include</w:t>
      </w:r>
      <w:r w:rsidRPr="5623EF49">
        <w:rPr>
          <w:lang w:eastAsia="en-GB"/>
        </w:rPr>
        <w:t>:</w:t>
      </w:r>
    </w:p>
    <w:p w14:paraId="03B93CB7" w14:textId="0FC5045C" w:rsidR="47FE7A65" w:rsidRDefault="47FE7A65" w:rsidP="5623EF49">
      <w:pPr>
        <w:pStyle w:val="NoSpacing"/>
        <w:spacing w:line="259" w:lineRule="auto"/>
        <w:jc w:val="both"/>
        <w:rPr>
          <w:lang w:eastAsia="en-GB"/>
        </w:rPr>
      </w:pPr>
      <w:r w:rsidRPr="5623EF49">
        <w:rPr>
          <w:lang w:eastAsia="en-GB"/>
        </w:rPr>
        <w:t xml:space="preserve">Children’s </w:t>
      </w:r>
      <w:r w:rsidR="4B9C8C02" w:rsidRPr="5623EF49">
        <w:rPr>
          <w:lang w:eastAsia="en-GB"/>
        </w:rPr>
        <w:t>centres and</w:t>
      </w:r>
      <w:r w:rsidRPr="5623EF49">
        <w:rPr>
          <w:lang w:eastAsia="en-GB"/>
        </w:rPr>
        <w:t xml:space="preserve"> play                 </w:t>
      </w:r>
      <w:r w:rsidR="00041B96">
        <w:rPr>
          <w:lang w:eastAsia="en-GB"/>
        </w:rPr>
        <w:tab/>
      </w:r>
      <w:r w:rsidRPr="5623EF49">
        <w:rPr>
          <w:lang w:eastAsia="en-GB"/>
        </w:rPr>
        <w:t xml:space="preserve">Culture and </w:t>
      </w:r>
      <w:proofErr w:type="gramStart"/>
      <w:r w:rsidRPr="5623EF49">
        <w:rPr>
          <w:lang w:eastAsia="en-GB"/>
        </w:rPr>
        <w:t>heritage</w:t>
      </w:r>
      <w:proofErr w:type="gramEnd"/>
    </w:p>
    <w:p w14:paraId="1AA088C0" w14:textId="7736CE2C" w:rsidR="47FE7A65" w:rsidRDefault="2C6F9035" w:rsidP="5623EF49">
      <w:pPr>
        <w:pStyle w:val="NoSpacing"/>
        <w:spacing w:line="259" w:lineRule="auto"/>
        <w:jc w:val="both"/>
        <w:rPr>
          <w:lang w:eastAsia="en-GB"/>
        </w:rPr>
      </w:pPr>
      <w:r w:rsidRPr="5623EF49">
        <w:rPr>
          <w:lang w:eastAsia="en-GB"/>
        </w:rPr>
        <w:t>Cinemas</w:t>
      </w:r>
      <w:r w:rsidR="47FE7A65" w:rsidRPr="5623EF49">
        <w:rPr>
          <w:lang w:eastAsia="en-GB"/>
        </w:rPr>
        <w:t xml:space="preserve"> and theatre                          </w:t>
      </w:r>
      <w:r w:rsidR="00041B96">
        <w:rPr>
          <w:lang w:eastAsia="en-GB"/>
        </w:rPr>
        <w:tab/>
      </w:r>
      <w:r w:rsidR="47FE7A65" w:rsidRPr="5623EF49">
        <w:rPr>
          <w:lang w:eastAsia="en-GB"/>
        </w:rPr>
        <w:t xml:space="preserve">Days </w:t>
      </w:r>
      <w:r w:rsidR="04B81342" w:rsidRPr="5623EF49">
        <w:rPr>
          <w:lang w:eastAsia="en-GB"/>
        </w:rPr>
        <w:t>out</w:t>
      </w:r>
      <w:r w:rsidR="47FE7A65" w:rsidRPr="5623EF49">
        <w:rPr>
          <w:lang w:eastAsia="en-GB"/>
        </w:rPr>
        <w:t xml:space="preserve"> and holidays</w:t>
      </w:r>
    </w:p>
    <w:p w14:paraId="383E343A" w14:textId="5C3CF015" w:rsidR="47FE7A65" w:rsidRDefault="47FE7A65" w:rsidP="5623EF49">
      <w:pPr>
        <w:pStyle w:val="NoSpacing"/>
        <w:spacing w:line="259" w:lineRule="auto"/>
        <w:jc w:val="both"/>
        <w:rPr>
          <w:lang w:eastAsia="en-GB"/>
        </w:rPr>
      </w:pPr>
      <w:r w:rsidRPr="53C04C88">
        <w:rPr>
          <w:lang w:eastAsia="en-GB"/>
        </w:rPr>
        <w:t xml:space="preserve">Creative fun                                          </w:t>
      </w:r>
      <w:r w:rsidR="00041B96">
        <w:rPr>
          <w:lang w:eastAsia="en-GB"/>
        </w:rPr>
        <w:tab/>
      </w:r>
      <w:r w:rsidRPr="53C04C88">
        <w:rPr>
          <w:lang w:eastAsia="en-GB"/>
        </w:rPr>
        <w:t>Fun evenings and nights</w:t>
      </w:r>
    </w:p>
    <w:p w14:paraId="67355E29" w14:textId="0E7BC736" w:rsidR="47FE7A65" w:rsidRDefault="47FE7A65" w:rsidP="5623EF49">
      <w:pPr>
        <w:pStyle w:val="NoSpacing"/>
        <w:spacing w:line="259" w:lineRule="auto"/>
        <w:jc w:val="both"/>
        <w:rPr>
          <w:lang w:eastAsia="en-GB"/>
        </w:rPr>
      </w:pPr>
      <w:r w:rsidRPr="5623EF49">
        <w:rPr>
          <w:lang w:eastAsia="en-GB"/>
        </w:rPr>
        <w:t xml:space="preserve">Outdoor fun                                         </w:t>
      </w:r>
      <w:r w:rsidR="00041B96">
        <w:rPr>
          <w:lang w:eastAsia="en-GB"/>
        </w:rPr>
        <w:tab/>
      </w:r>
      <w:r w:rsidRPr="5623EF49">
        <w:rPr>
          <w:lang w:eastAsia="en-GB"/>
        </w:rPr>
        <w:t>Sports</w:t>
      </w:r>
    </w:p>
    <w:p w14:paraId="25D07634" w14:textId="3B3D7CF4" w:rsidR="4DEF17C1" w:rsidRDefault="4DEF17C1" w:rsidP="5623EF49">
      <w:pPr>
        <w:pStyle w:val="NoSpacing"/>
        <w:spacing w:line="259" w:lineRule="auto"/>
        <w:jc w:val="both"/>
        <w:rPr>
          <w:lang w:eastAsia="en-GB"/>
        </w:rPr>
      </w:pPr>
    </w:p>
    <w:p w14:paraId="5A704D1D" w14:textId="39141939" w:rsidR="47FE7A65" w:rsidRDefault="47FE7A65" w:rsidP="5623EF49">
      <w:pPr>
        <w:pStyle w:val="NoSpacing"/>
        <w:spacing w:line="259" w:lineRule="auto"/>
        <w:jc w:val="both"/>
        <w:rPr>
          <w:lang w:eastAsia="en-GB"/>
        </w:rPr>
      </w:pPr>
      <w:r w:rsidRPr="5623EF49">
        <w:rPr>
          <w:lang w:eastAsia="en-GB"/>
        </w:rPr>
        <w:t>Useful links: https://www.walthamforest.gov.uk/schools-education-and-learning/local-offer-special-educational-needs-and-disability-send/things-do/useful-links</w:t>
      </w:r>
    </w:p>
    <w:p w14:paraId="681B069E" w14:textId="4F270269" w:rsidR="536ABA1D" w:rsidRDefault="536ABA1D" w:rsidP="5623EF49">
      <w:pPr>
        <w:pStyle w:val="NoSpacing"/>
        <w:spacing w:line="259" w:lineRule="auto"/>
        <w:jc w:val="both"/>
        <w:rPr>
          <w:highlight w:val="yellow"/>
          <w:lang w:eastAsia="en-GB"/>
        </w:rPr>
      </w:pPr>
    </w:p>
    <w:p w14:paraId="70D5AC8A" w14:textId="61569636" w:rsidR="00E07388" w:rsidRDefault="00E07388" w:rsidP="00E07388">
      <w:pPr>
        <w:pStyle w:val="NoSpacing"/>
        <w:jc w:val="both"/>
        <w:rPr>
          <w:lang w:eastAsia="en-GB"/>
        </w:rPr>
      </w:pPr>
      <w:r w:rsidRPr="018C6576">
        <w:rPr>
          <w:lang w:eastAsia="en-GB"/>
        </w:rPr>
        <w:t>If a child or young person has been given a short break packag</w:t>
      </w:r>
      <w:r w:rsidR="3B10C5EE" w:rsidRPr="018C6576">
        <w:rPr>
          <w:lang w:eastAsia="en-GB"/>
        </w:rPr>
        <w:t>e in a form of allocation of hours or Direct Payments</w:t>
      </w:r>
      <w:r w:rsidRPr="018C6576">
        <w:rPr>
          <w:lang w:eastAsia="en-GB"/>
        </w:rPr>
        <w:t xml:space="preserve">, they can use the short break hours with any of the services that Waltham Forest has a contract with to provide services, (we refer to these as commissioned services). The short break package you may receive is usually via a commissioned service with Short Break hours or Direct Payments. You will receive an allocation of ‘hours’ as a package which you can use from </w:t>
      </w:r>
      <w:r w:rsidR="7D4FADA6" w:rsidRPr="018C6576">
        <w:rPr>
          <w:lang w:eastAsia="en-GB"/>
        </w:rPr>
        <w:t xml:space="preserve">the date of </w:t>
      </w:r>
      <w:r w:rsidR="713E7400" w:rsidRPr="018C6576">
        <w:rPr>
          <w:lang w:eastAsia="en-GB"/>
        </w:rPr>
        <w:t xml:space="preserve">your </w:t>
      </w:r>
      <w:r w:rsidR="7D4FADA6" w:rsidRPr="018C6576">
        <w:rPr>
          <w:lang w:eastAsia="en-GB"/>
        </w:rPr>
        <w:t xml:space="preserve">application approval. </w:t>
      </w:r>
      <w:r w:rsidRPr="018C6576">
        <w:rPr>
          <w:lang w:eastAsia="en-GB"/>
        </w:rPr>
        <w:t xml:space="preserve"> </w:t>
      </w:r>
    </w:p>
    <w:p w14:paraId="19219836" w14:textId="77777777" w:rsidR="00E07388" w:rsidRDefault="00E07388" w:rsidP="00E07388">
      <w:pPr>
        <w:pStyle w:val="NoSpacing"/>
        <w:jc w:val="both"/>
        <w:rPr>
          <w:lang w:eastAsia="en-GB"/>
        </w:rPr>
      </w:pPr>
    </w:p>
    <w:p w14:paraId="43E6A7F9" w14:textId="0AEF0EB3" w:rsidR="00E07388" w:rsidRDefault="00E07388" w:rsidP="00E07388">
      <w:pPr>
        <w:pStyle w:val="NoSpacing"/>
        <w:jc w:val="both"/>
        <w:rPr>
          <w:lang w:eastAsia="en-GB"/>
        </w:rPr>
      </w:pPr>
      <w:r w:rsidRPr="5623EF49">
        <w:rPr>
          <w:lang w:eastAsia="en-GB"/>
        </w:rPr>
        <w:t xml:space="preserve">You can use </w:t>
      </w:r>
      <w:r w:rsidR="00361594" w:rsidRPr="5623EF49">
        <w:rPr>
          <w:lang w:eastAsia="en-GB"/>
        </w:rPr>
        <w:t>your allocated hours</w:t>
      </w:r>
      <w:r w:rsidRPr="5623EF49">
        <w:rPr>
          <w:lang w:eastAsia="en-GB"/>
        </w:rPr>
        <w:t xml:space="preserve"> at weekends, weekdays or during the school holidays, </w:t>
      </w:r>
      <w:r w:rsidR="11EED259" w:rsidRPr="5623EF49">
        <w:rPr>
          <w:lang w:eastAsia="en-GB"/>
        </w:rPr>
        <w:t>if</w:t>
      </w:r>
      <w:r w:rsidRPr="5623EF49">
        <w:rPr>
          <w:lang w:eastAsia="en-GB"/>
        </w:rPr>
        <w:t xml:space="preserve"> there is availability. You can mix and match services from the Short Break providers which best suits your needs and wishes</w:t>
      </w:r>
      <w:r w:rsidR="20E0BA6B" w:rsidRPr="5623EF49">
        <w:rPr>
          <w:lang w:eastAsia="en-GB"/>
        </w:rPr>
        <w:t xml:space="preserve"> however, you need to make sure you do not exceed your annual allocation.</w:t>
      </w:r>
    </w:p>
    <w:p w14:paraId="296FEF7D" w14:textId="77777777" w:rsidR="00E07388" w:rsidRDefault="00E07388" w:rsidP="00E07388">
      <w:pPr>
        <w:pStyle w:val="NoSpacing"/>
        <w:jc w:val="both"/>
        <w:rPr>
          <w:lang w:eastAsia="en-GB"/>
        </w:rPr>
      </w:pPr>
    </w:p>
    <w:p w14:paraId="74EB1F1B" w14:textId="5F76EBC7" w:rsidR="00E07388" w:rsidRDefault="00E07388" w:rsidP="00E07388">
      <w:pPr>
        <w:pStyle w:val="NoSpacing"/>
        <w:jc w:val="both"/>
        <w:rPr>
          <w:lang w:eastAsia="en-GB"/>
        </w:rPr>
      </w:pPr>
      <w:r w:rsidRPr="018C6576">
        <w:rPr>
          <w:lang w:eastAsia="en-GB"/>
        </w:rPr>
        <w:t xml:space="preserve">For </w:t>
      </w:r>
      <w:r w:rsidR="00233A4C" w:rsidRPr="018C6576">
        <w:rPr>
          <w:lang w:eastAsia="en-GB"/>
        </w:rPr>
        <w:t>example,</w:t>
      </w:r>
      <w:r w:rsidRPr="018C6576">
        <w:rPr>
          <w:lang w:eastAsia="en-GB"/>
        </w:rPr>
        <w:t xml:space="preserve"> if a child or young person is allocated 100 hours of Short Breaks the hours can be used in the following </w:t>
      </w:r>
      <w:r w:rsidR="00233A4C" w:rsidRPr="018C6576">
        <w:rPr>
          <w:lang w:eastAsia="en-GB"/>
        </w:rPr>
        <w:t>manner:</w:t>
      </w:r>
      <w:r w:rsidRPr="018C6576">
        <w:rPr>
          <w:lang w:eastAsia="en-GB"/>
        </w:rPr>
        <w:t xml:space="preserve"> 25 hours at ELHAP, </w:t>
      </w:r>
      <w:r w:rsidR="00BB7E5C" w:rsidRPr="018C6576">
        <w:rPr>
          <w:lang w:eastAsia="en-GB"/>
        </w:rPr>
        <w:t>15</w:t>
      </w:r>
      <w:r w:rsidRPr="018C6576">
        <w:rPr>
          <w:lang w:eastAsia="en-GB"/>
        </w:rPr>
        <w:t xml:space="preserve"> hours at Oak Foundation</w:t>
      </w:r>
      <w:r w:rsidR="00BB7E5C" w:rsidRPr="018C6576">
        <w:rPr>
          <w:lang w:eastAsia="en-GB"/>
        </w:rPr>
        <w:t>,</w:t>
      </w:r>
      <w:r w:rsidRPr="018C6576">
        <w:rPr>
          <w:lang w:eastAsia="en-GB"/>
        </w:rPr>
        <w:t xml:space="preserve"> </w:t>
      </w:r>
      <w:r w:rsidR="00BB7E5C" w:rsidRPr="018C6576">
        <w:rPr>
          <w:lang w:eastAsia="en-GB"/>
        </w:rPr>
        <w:t>20</w:t>
      </w:r>
      <w:r w:rsidRPr="018C6576">
        <w:rPr>
          <w:lang w:eastAsia="en-GB"/>
        </w:rPr>
        <w:t xml:space="preserve"> hours at </w:t>
      </w:r>
      <w:r w:rsidR="00BB7E5C" w:rsidRPr="018C6576">
        <w:rPr>
          <w:lang w:eastAsia="en-GB"/>
        </w:rPr>
        <w:t>Resources for Autism</w:t>
      </w:r>
      <w:r w:rsidRPr="018C6576">
        <w:rPr>
          <w:lang w:eastAsia="en-GB"/>
        </w:rPr>
        <w:t xml:space="preserve">, 40 hours at KIDS etc. or the child/young person can use all 100 hours with the one </w:t>
      </w:r>
      <w:r w:rsidR="274750CF" w:rsidRPr="018C6576">
        <w:rPr>
          <w:lang w:eastAsia="en-GB"/>
        </w:rPr>
        <w:t>organisation.</w:t>
      </w:r>
      <w:r w:rsidRPr="018C6576">
        <w:rPr>
          <w:lang w:eastAsia="en-GB"/>
        </w:rPr>
        <w:t xml:space="preserve"> In some cases, there may also be a daily/weekly charge to attend an activity.  Check with the provider for details.</w:t>
      </w:r>
    </w:p>
    <w:p w14:paraId="7194DBDC" w14:textId="77777777" w:rsidR="00E07388" w:rsidRDefault="00E07388" w:rsidP="00E07388">
      <w:pPr>
        <w:pStyle w:val="NoSpacing"/>
        <w:jc w:val="both"/>
        <w:rPr>
          <w:lang w:eastAsia="en-GB"/>
        </w:rPr>
      </w:pPr>
    </w:p>
    <w:p w14:paraId="6FE8CFE3" w14:textId="16C3CA74" w:rsidR="00E07388" w:rsidRPr="00730459" w:rsidRDefault="00E07388" w:rsidP="00E07388">
      <w:pPr>
        <w:pStyle w:val="NoSpacing"/>
        <w:jc w:val="both"/>
        <w:rPr>
          <w:b/>
          <w:bCs/>
          <w:lang w:eastAsia="en-GB"/>
        </w:rPr>
      </w:pPr>
      <w:r w:rsidRPr="00730459">
        <w:rPr>
          <w:b/>
          <w:bCs/>
          <w:lang w:eastAsia="en-GB"/>
        </w:rPr>
        <w:t xml:space="preserve">Short Breaks are allocated for one year at a time and run from </w:t>
      </w:r>
      <w:r w:rsidR="3B9CC0CC" w:rsidRPr="00730459">
        <w:rPr>
          <w:b/>
          <w:bCs/>
          <w:lang w:eastAsia="en-GB"/>
        </w:rPr>
        <w:t xml:space="preserve">the date of </w:t>
      </w:r>
      <w:r w:rsidR="2DADE733" w:rsidRPr="00730459">
        <w:rPr>
          <w:b/>
          <w:bCs/>
          <w:lang w:eastAsia="en-GB"/>
        </w:rPr>
        <w:t>our decision</w:t>
      </w:r>
      <w:r w:rsidR="3B9CC0CC" w:rsidRPr="00730459">
        <w:rPr>
          <w:b/>
          <w:bCs/>
          <w:lang w:eastAsia="en-GB"/>
        </w:rPr>
        <w:t xml:space="preserve"> for 12 mont</w:t>
      </w:r>
      <w:r w:rsidR="3ED81235" w:rsidRPr="00730459">
        <w:rPr>
          <w:b/>
          <w:bCs/>
          <w:lang w:eastAsia="en-GB"/>
        </w:rPr>
        <w:t>h</w:t>
      </w:r>
      <w:r w:rsidR="3B9CC0CC" w:rsidRPr="00730459">
        <w:rPr>
          <w:b/>
          <w:bCs/>
          <w:lang w:eastAsia="en-GB"/>
        </w:rPr>
        <w:t>s</w:t>
      </w:r>
      <w:r w:rsidRPr="00730459">
        <w:rPr>
          <w:b/>
          <w:bCs/>
          <w:lang w:eastAsia="en-GB"/>
        </w:rPr>
        <w:t xml:space="preserve">. </w:t>
      </w:r>
    </w:p>
    <w:p w14:paraId="769D0D3C" w14:textId="77777777" w:rsidR="00E07388" w:rsidRDefault="00E07388" w:rsidP="00E07388">
      <w:pPr>
        <w:pStyle w:val="NoSpacing"/>
        <w:jc w:val="both"/>
        <w:rPr>
          <w:lang w:eastAsia="en-GB"/>
        </w:rPr>
      </w:pPr>
    </w:p>
    <w:p w14:paraId="3091FE30" w14:textId="1AEB97B2" w:rsidR="00E07388" w:rsidRDefault="035F5BA9" w:rsidP="00E07388">
      <w:pPr>
        <w:pStyle w:val="NoSpacing"/>
        <w:jc w:val="both"/>
        <w:rPr>
          <w:lang w:eastAsia="en-GB"/>
        </w:rPr>
      </w:pPr>
      <w:r w:rsidRPr="5623EF49">
        <w:rPr>
          <w:lang w:eastAsia="en-GB"/>
        </w:rPr>
        <w:t xml:space="preserve">Short break allocation should be treated as annual allocation of supported and planned carefully for 12 months to ensure, you get the support, when you need it the most. </w:t>
      </w:r>
      <w:r w:rsidR="00E07388" w:rsidRPr="5623EF49">
        <w:rPr>
          <w:lang w:eastAsia="en-GB"/>
        </w:rPr>
        <w:t xml:space="preserve">If child/young person uses up all of their hours before the end of the financial </w:t>
      </w:r>
      <w:proofErr w:type="gramStart"/>
      <w:r w:rsidR="00E07388" w:rsidRPr="5623EF49">
        <w:rPr>
          <w:lang w:eastAsia="en-GB"/>
        </w:rPr>
        <w:t>year</w:t>
      </w:r>
      <w:proofErr w:type="gramEnd"/>
      <w:r w:rsidR="00E07388" w:rsidRPr="5623EF49">
        <w:rPr>
          <w:lang w:eastAsia="en-GB"/>
        </w:rPr>
        <w:t xml:space="preserve"> they will not be able to access the services until </w:t>
      </w:r>
      <w:r w:rsidR="699C96C7" w:rsidRPr="5623EF49">
        <w:rPr>
          <w:lang w:eastAsia="en-GB"/>
        </w:rPr>
        <w:t>the</w:t>
      </w:r>
      <w:r w:rsidR="03E38DCB" w:rsidRPr="5623EF49">
        <w:rPr>
          <w:lang w:eastAsia="en-GB"/>
        </w:rPr>
        <w:t xml:space="preserve"> allocation is reviewed before the </w:t>
      </w:r>
      <w:r w:rsidR="0FE2CA45" w:rsidRPr="5623EF49">
        <w:rPr>
          <w:lang w:eastAsia="en-GB"/>
        </w:rPr>
        <w:t>12-month</w:t>
      </w:r>
      <w:r w:rsidR="03E38DCB" w:rsidRPr="5623EF49">
        <w:rPr>
          <w:lang w:eastAsia="en-GB"/>
        </w:rPr>
        <w:t xml:space="preserve"> anniversary and package is confirmed for the next 12 </w:t>
      </w:r>
      <w:r w:rsidR="6F7EFB09" w:rsidRPr="5623EF49">
        <w:rPr>
          <w:lang w:eastAsia="en-GB"/>
        </w:rPr>
        <w:t>months. Therefore</w:t>
      </w:r>
      <w:r w:rsidR="00E07388" w:rsidRPr="5623EF49">
        <w:rPr>
          <w:lang w:eastAsia="en-GB"/>
        </w:rPr>
        <w:t xml:space="preserve">, it is very important to carefully plan </w:t>
      </w:r>
      <w:r w:rsidR="00E07388" w:rsidRPr="5623EF49">
        <w:rPr>
          <w:lang w:eastAsia="en-GB"/>
        </w:rPr>
        <w:lastRenderedPageBreak/>
        <w:t xml:space="preserve">how you use your hours. It is the </w:t>
      </w:r>
      <w:r w:rsidR="00E07388" w:rsidRPr="5623EF49">
        <w:rPr>
          <w:b/>
          <w:bCs/>
          <w:lang w:eastAsia="en-GB"/>
        </w:rPr>
        <w:t xml:space="preserve">responsibility of the parents </w:t>
      </w:r>
      <w:r w:rsidR="00E07388" w:rsidRPr="5623EF49">
        <w:rPr>
          <w:lang w:eastAsia="en-GB"/>
        </w:rPr>
        <w:t>to keep track of the hours that their child uses each year.</w:t>
      </w:r>
    </w:p>
    <w:p w14:paraId="54CD245A" w14:textId="77777777" w:rsidR="00E07388" w:rsidRDefault="00E07388" w:rsidP="00E07388">
      <w:pPr>
        <w:pStyle w:val="NoSpacing"/>
        <w:jc w:val="both"/>
        <w:rPr>
          <w:lang w:eastAsia="en-GB"/>
        </w:rPr>
      </w:pPr>
    </w:p>
    <w:p w14:paraId="4757A079" w14:textId="77777777" w:rsidR="00E07388" w:rsidRPr="006F747C" w:rsidRDefault="00E07388" w:rsidP="00E07388">
      <w:pPr>
        <w:pStyle w:val="NoSpacing"/>
        <w:jc w:val="both"/>
        <w:rPr>
          <w:b/>
          <w:bCs/>
          <w:lang w:eastAsia="en-GB"/>
        </w:rPr>
      </w:pPr>
      <w:r w:rsidRPr="006F747C">
        <w:rPr>
          <w:lang w:eastAsia="en-GB"/>
        </w:rPr>
        <w:t>All the specialist</w:t>
      </w:r>
      <w:r>
        <w:rPr>
          <w:lang w:eastAsia="en-GB"/>
        </w:rPr>
        <w:t xml:space="preserve"> </w:t>
      </w:r>
      <w:r w:rsidRPr="006F747C">
        <w:rPr>
          <w:lang w:eastAsia="en-GB"/>
        </w:rPr>
        <w:t>short breaks services available in Waltham Forest can be found online at</w:t>
      </w:r>
      <w:r>
        <w:rPr>
          <w:lang w:eastAsia="en-GB"/>
        </w:rPr>
        <w:t xml:space="preserve"> </w:t>
      </w:r>
      <w:r w:rsidRPr="006F747C">
        <w:rPr>
          <w:b/>
          <w:bCs/>
          <w:lang w:eastAsia="en-GB"/>
        </w:rPr>
        <w:t>www.walthamforest.gov.uk/</w:t>
      </w:r>
      <w:r>
        <w:rPr>
          <w:b/>
          <w:bCs/>
          <w:lang w:eastAsia="en-GB"/>
        </w:rPr>
        <w:t>shor</w:t>
      </w:r>
      <w:r w:rsidR="00993181">
        <w:rPr>
          <w:b/>
          <w:bCs/>
          <w:lang w:eastAsia="en-GB"/>
        </w:rPr>
        <w:t>t</w:t>
      </w:r>
      <w:r>
        <w:rPr>
          <w:b/>
          <w:bCs/>
          <w:lang w:eastAsia="en-GB"/>
        </w:rPr>
        <w:t>-breaks</w:t>
      </w:r>
      <w:r w:rsidRPr="006F747C">
        <w:rPr>
          <w:b/>
          <w:bCs/>
          <w:lang w:eastAsia="en-GB"/>
        </w:rPr>
        <w:t xml:space="preserve">. </w:t>
      </w:r>
      <w:r w:rsidRPr="006F747C">
        <w:rPr>
          <w:lang w:eastAsia="en-GB"/>
        </w:rPr>
        <w:t>A printed version is available</w:t>
      </w:r>
      <w:r>
        <w:rPr>
          <w:lang w:eastAsia="en-GB"/>
        </w:rPr>
        <w:t xml:space="preserve"> and can be requested by contacting SEND Service front door on 0208 496 6503 or by emailing: senteam@walthamforest.gov.uk</w:t>
      </w:r>
    </w:p>
    <w:p w14:paraId="42A0D90F" w14:textId="77777777" w:rsidR="00041B96" w:rsidRDefault="00041B96" w:rsidP="00E07388">
      <w:pPr>
        <w:pStyle w:val="NoSpacing"/>
        <w:jc w:val="both"/>
        <w:rPr>
          <w:lang w:eastAsia="en-GB"/>
        </w:rPr>
      </w:pPr>
    </w:p>
    <w:p w14:paraId="5C89B8C0" w14:textId="77777777" w:rsidR="00E07388" w:rsidRDefault="00E07388" w:rsidP="00E07388">
      <w:pPr>
        <w:pStyle w:val="NoSpacing"/>
        <w:jc w:val="both"/>
        <w:rPr>
          <w:b/>
          <w:bCs/>
          <w:lang w:eastAsia="en-GB"/>
        </w:rPr>
      </w:pPr>
      <w:r>
        <w:rPr>
          <w:b/>
          <w:bCs/>
          <w:lang w:eastAsia="en-GB"/>
        </w:rPr>
        <w:t>IMPORTANT NOTICE</w:t>
      </w:r>
      <w:r w:rsidRPr="001E08B7">
        <w:rPr>
          <w:b/>
          <w:bCs/>
          <w:lang w:eastAsia="en-GB"/>
        </w:rPr>
        <w:t xml:space="preserve">: </w:t>
      </w:r>
    </w:p>
    <w:p w14:paraId="0BC3B139" w14:textId="15213193" w:rsidR="00E07388" w:rsidRPr="00CB5DDC" w:rsidRDefault="00E07388" w:rsidP="007A5A4D">
      <w:pPr>
        <w:pStyle w:val="NoSpacing"/>
        <w:numPr>
          <w:ilvl w:val="0"/>
          <w:numId w:val="35"/>
        </w:numPr>
        <w:ind w:left="567" w:hanging="567"/>
        <w:jc w:val="both"/>
        <w:rPr>
          <w:lang w:eastAsia="en-GB"/>
        </w:rPr>
      </w:pPr>
      <w:r w:rsidRPr="24613952">
        <w:rPr>
          <w:lang w:eastAsia="en-GB"/>
        </w:rPr>
        <w:t>Unused Short Break hours cannot be carried over into the</w:t>
      </w:r>
      <w:r w:rsidR="745F41BB" w:rsidRPr="24613952">
        <w:rPr>
          <w:lang w:eastAsia="en-GB"/>
        </w:rPr>
        <w:t xml:space="preserve"> following year.</w:t>
      </w:r>
      <w:r w:rsidRPr="24613952">
        <w:rPr>
          <w:lang w:eastAsia="en-GB"/>
        </w:rPr>
        <w:t xml:space="preserve"> </w:t>
      </w:r>
    </w:p>
    <w:p w14:paraId="24AD90B7" w14:textId="5E445504" w:rsidR="00E07388" w:rsidRPr="00CB5DDC" w:rsidRDefault="00E07388" w:rsidP="24613952">
      <w:pPr>
        <w:pStyle w:val="NoSpacing"/>
        <w:numPr>
          <w:ilvl w:val="0"/>
          <w:numId w:val="35"/>
        </w:numPr>
        <w:spacing w:line="259" w:lineRule="auto"/>
        <w:ind w:left="567" w:hanging="567"/>
        <w:jc w:val="both"/>
      </w:pPr>
      <w:r w:rsidRPr="24613952">
        <w:rPr>
          <w:lang w:eastAsia="en-GB"/>
        </w:rPr>
        <w:t xml:space="preserve">If short break allocation is not used within </w:t>
      </w:r>
      <w:r w:rsidR="2C9D9089" w:rsidRPr="24613952">
        <w:rPr>
          <w:lang w:eastAsia="en-GB"/>
        </w:rPr>
        <w:t>6</w:t>
      </w:r>
      <w:r w:rsidRPr="24613952">
        <w:rPr>
          <w:lang w:eastAsia="en-GB"/>
        </w:rPr>
        <w:t xml:space="preserve"> months from allocation, we </w:t>
      </w:r>
      <w:r w:rsidR="7AC6C1C9" w:rsidRPr="24613952">
        <w:rPr>
          <w:lang w:eastAsia="en-GB"/>
        </w:rPr>
        <w:t xml:space="preserve">will close your allocation and you will need to reapply should short breaks </w:t>
      </w:r>
      <w:r w:rsidR="37327322" w:rsidRPr="24613952">
        <w:rPr>
          <w:lang w:eastAsia="en-GB"/>
        </w:rPr>
        <w:t>be</w:t>
      </w:r>
      <w:r w:rsidR="7AC6C1C9" w:rsidRPr="24613952">
        <w:rPr>
          <w:lang w:eastAsia="en-GB"/>
        </w:rPr>
        <w:t xml:space="preserve"> required.</w:t>
      </w:r>
    </w:p>
    <w:p w14:paraId="36FEB5B0" w14:textId="77777777" w:rsidR="00E07388" w:rsidRDefault="00E07388" w:rsidP="00E07388">
      <w:pPr>
        <w:pStyle w:val="NoSpacing"/>
        <w:jc w:val="both"/>
        <w:rPr>
          <w:lang w:eastAsia="en-GB"/>
        </w:rPr>
      </w:pPr>
    </w:p>
    <w:p w14:paraId="570F7E73" w14:textId="77777777" w:rsidR="00E07388" w:rsidRPr="00387BB9" w:rsidRDefault="00E07388" w:rsidP="00E07388">
      <w:pPr>
        <w:pStyle w:val="NoSpacing"/>
        <w:jc w:val="both"/>
        <w:rPr>
          <w:b/>
          <w:bCs/>
          <w:lang w:eastAsia="en-GB"/>
        </w:rPr>
      </w:pPr>
      <w:r w:rsidRPr="00387BB9">
        <w:rPr>
          <w:b/>
          <w:bCs/>
          <w:lang w:eastAsia="en-GB"/>
        </w:rPr>
        <w:t>WHAT IS A DIRECT PAYMENT AND HOW CAN I ACCESS THIS?</w:t>
      </w:r>
    </w:p>
    <w:p w14:paraId="0AB371CC" w14:textId="77777777" w:rsidR="00E07388" w:rsidRDefault="00E07388" w:rsidP="00E07388">
      <w:pPr>
        <w:pStyle w:val="NoSpacing"/>
        <w:jc w:val="both"/>
        <w:rPr>
          <w:lang w:eastAsia="en-GB"/>
        </w:rPr>
      </w:pPr>
      <w:r w:rsidRPr="018C6576">
        <w:rPr>
          <w:lang w:eastAsia="en-GB"/>
        </w:rPr>
        <w:t xml:space="preserve">A Direct Payment is an alternative to an allocation of hours. The aim of a Direct Payment is to give more flexibility in how services are provided to people/families who are assessed as needing social services support. The Direct Payment is a sum of money that is paid to the family of a child/young person with a disability so the parents can buy Short Breaks and is an alternative to using the service providers that the local authority has a contract with to provide services (commissioned services). Therefore, you either receive a direct payment or a short break allocation but not BOTH. </w:t>
      </w:r>
    </w:p>
    <w:p w14:paraId="30D7AA69" w14:textId="77777777" w:rsidR="00E07388" w:rsidRDefault="00E07388" w:rsidP="00E07388">
      <w:pPr>
        <w:pStyle w:val="NoSpacing"/>
        <w:jc w:val="both"/>
        <w:rPr>
          <w:lang w:eastAsia="en-GB"/>
        </w:rPr>
      </w:pPr>
    </w:p>
    <w:p w14:paraId="77EB8825" w14:textId="77777777" w:rsidR="00361594" w:rsidRDefault="00361594" w:rsidP="00E07388">
      <w:pPr>
        <w:pStyle w:val="NoSpacing"/>
        <w:jc w:val="both"/>
        <w:rPr>
          <w:lang w:eastAsia="en-GB"/>
        </w:rPr>
      </w:pPr>
      <w:r w:rsidRPr="24613952">
        <w:rPr>
          <w:lang w:eastAsia="en-GB"/>
        </w:rPr>
        <w:t>Direct payment process is provided through Direct Payment Support Service</w:t>
      </w:r>
    </w:p>
    <w:p w14:paraId="7196D064" w14:textId="77777777" w:rsidR="00361594" w:rsidRDefault="00361594" w:rsidP="00E07388">
      <w:pPr>
        <w:pStyle w:val="NoSpacing"/>
        <w:jc w:val="both"/>
        <w:rPr>
          <w:lang w:eastAsia="en-GB"/>
        </w:rPr>
      </w:pPr>
    </w:p>
    <w:p w14:paraId="3EC94EC4" w14:textId="2C8218CB" w:rsidR="00361594" w:rsidRDefault="00361594" w:rsidP="00361594">
      <w:pPr>
        <w:pStyle w:val="NoSpacing"/>
        <w:jc w:val="both"/>
        <w:rPr>
          <w:lang w:eastAsia="en-GB"/>
        </w:rPr>
      </w:pPr>
      <w:r w:rsidRPr="53C04C88">
        <w:rPr>
          <w:lang w:eastAsia="en-GB"/>
        </w:rPr>
        <w:t>Phone number: 020 8496 46</w:t>
      </w:r>
      <w:r w:rsidR="69677BEF" w:rsidRPr="53C04C88">
        <w:rPr>
          <w:lang w:eastAsia="en-GB"/>
        </w:rPr>
        <w:t>81</w:t>
      </w:r>
    </w:p>
    <w:p w14:paraId="244D6F46" w14:textId="77777777" w:rsidR="00361594" w:rsidRDefault="00361594" w:rsidP="00361594">
      <w:pPr>
        <w:pStyle w:val="NoSpacing"/>
        <w:jc w:val="both"/>
        <w:rPr>
          <w:lang w:eastAsia="en-GB"/>
        </w:rPr>
      </w:pPr>
      <w:r>
        <w:rPr>
          <w:lang w:eastAsia="en-GB"/>
        </w:rPr>
        <w:t xml:space="preserve">Email: </w:t>
      </w:r>
      <w:hyperlink r:id="rId41" w:history="1">
        <w:r w:rsidRPr="009E4857">
          <w:rPr>
            <w:rStyle w:val="Hyperlink"/>
            <w:lang w:eastAsia="en-GB"/>
          </w:rPr>
          <w:t>Directpaymentssupport@walthamforest.gov.uk</w:t>
        </w:r>
      </w:hyperlink>
      <w:r>
        <w:rPr>
          <w:lang w:eastAsia="en-GB"/>
        </w:rPr>
        <w:t xml:space="preserve"> </w:t>
      </w:r>
    </w:p>
    <w:p w14:paraId="01D8F60D" w14:textId="77777777" w:rsidR="00361594" w:rsidRDefault="00361594" w:rsidP="00361594">
      <w:pPr>
        <w:pStyle w:val="NoSpacing"/>
        <w:jc w:val="both"/>
        <w:rPr>
          <w:lang w:eastAsia="en-GB"/>
        </w:rPr>
      </w:pPr>
      <w:r>
        <w:rPr>
          <w:lang w:eastAsia="en-GB"/>
        </w:rPr>
        <w:t xml:space="preserve">Postal Address: Direct Payments Support Service, Adult Social Care, London Borough of Waltham Forest, Fellowship Square, Forest Road, Walthamstow E17 </w:t>
      </w:r>
      <w:proofErr w:type="gramStart"/>
      <w:r>
        <w:rPr>
          <w:lang w:eastAsia="en-GB"/>
        </w:rPr>
        <w:t>4JF</w:t>
      </w:r>
      <w:proofErr w:type="gramEnd"/>
    </w:p>
    <w:p w14:paraId="374861B5" w14:textId="77777777" w:rsidR="00E07388" w:rsidRDefault="00361594" w:rsidP="00361594">
      <w:pPr>
        <w:pStyle w:val="NoSpacing"/>
        <w:jc w:val="both"/>
        <w:rPr>
          <w:lang w:eastAsia="en-GB"/>
        </w:rPr>
      </w:pPr>
      <w:r>
        <w:rPr>
          <w:lang w:eastAsia="en-GB"/>
        </w:rPr>
        <w:t xml:space="preserve">Website: </w:t>
      </w:r>
      <w:hyperlink r:id="rId42" w:history="1">
        <w:r w:rsidRPr="009E4857">
          <w:rPr>
            <w:rStyle w:val="Hyperlink"/>
            <w:lang w:eastAsia="en-GB"/>
          </w:rPr>
          <w:t>https://www.walthamforest.gov.uk/content/direct-payments-and-personal-budgets</w:t>
        </w:r>
      </w:hyperlink>
    </w:p>
    <w:p w14:paraId="34FF1C98" w14:textId="77777777" w:rsidR="00361594" w:rsidRPr="00AB57B2" w:rsidRDefault="00361594" w:rsidP="24613952">
      <w:pPr>
        <w:pStyle w:val="NoSpacing"/>
        <w:jc w:val="both"/>
        <w:rPr>
          <w:b/>
          <w:bCs/>
          <w:lang w:eastAsia="en-GB"/>
        </w:rPr>
      </w:pPr>
    </w:p>
    <w:p w14:paraId="6422FE96" w14:textId="245D502B" w:rsidR="27E91D35" w:rsidRPr="00AB57B2" w:rsidRDefault="27E91D35" w:rsidP="24613952">
      <w:pPr>
        <w:pStyle w:val="NoSpacing"/>
        <w:jc w:val="both"/>
        <w:rPr>
          <w:b/>
          <w:bCs/>
          <w:lang w:eastAsia="en-GB"/>
        </w:rPr>
      </w:pPr>
      <w:r w:rsidRPr="00AB57B2">
        <w:rPr>
          <w:b/>
          <w:bCs/>
          <w:lang w:eastAsia="en-GB"/>
        </w:rPr>
        <w:t>Direct payments for the following:</w:t>
      </w:r>
    </w:p>
    <w:p w14:paraId="12D10F44" w14:textId="4C37B9AA" w:rsidR="27E91D35" w:rsidRDefault="27E91D35" w:rsidP="00AB57B2">
      <w:pPr>
        <w:pStyle w:val="NoSpacing"/>
        <w:numPr>
          <w:ilvl w:val="0"/>
          <w:numId w:val="41"/>
        </w:numPr>
        <w:ind w:left="567" w:hanging="567"/>
        <w:jc w:val="both"/>
        <w:rPr>
          <w:lang w:eastAsia="en-GB"/>
        </w:rPr>
      </w:pPr>
      <w:r w:rsidRPr="24613952">
        <w:rPr>
          <w:lang w:eastAsia="en-GB"/>
        </w:rPr>
        <w:t>To employ a Personal Assistant</w:t>
      </w:r>
    </w:p>
    <w:p w14:paraId="0CF313C6" w14:textId="32EE1BFA" w:rsidR="27E91D35" w:rsidRDefault="00DD62AE" w:rsidP="00AB57B2">
      <w:pPr>
        <w:pStyle w:val="NoSpacing"/>
        <w:numPr>
          <w:ilvl w:val="0"/>
          <w:numId w:val="41"/>
        </w:numPr>
        <w:spacing w:line="259" w:lineRule="auto"/>
        <w:ind w:left="567" w:hanging="567"/>
        <w:jc w:val="both"/>
      </w:pPr>
      <w:r w:rsidRPr="24613952">
        <w:rPr>
          <w:lang w:eastAsia="en-GB"/>
        </w:rPr>
        <w:t xml:space="preserve">To access specialist activities that cannot be otherwise </w:t>
      </w:r>
      <w:r w:rsidR="61F0450F" w:rsidRPr="24613952">
        <w:rPr>
          <w:lang w:eastAsia="en-GB"/>
        </w:rPr>
        <w:t>accessed</w:t>
      </w:r>
      <w:r w:rsidRPr="24613952">
        <w:rPr>
          <w:lang w:eastAsia="en-GB"/>
        </w:rPr>
        <w:t xml:space="preserve"> through universal local </w:t>
      </w:r>
      <w:proofErr w:type="gramStart"/>
      <w:r w:rsidRPr="24613952">
        <w:rPr>
          <w:lang w:eastAsia="en-GB"/>
        </w:rPr>
        <w:t>offer</w:t>
      </w:r>
      <w:proofErr w:type="gramEnd"/>
    </w:p>
    <w:p w14:paraId="50943044" w14:textId="73B409B4" w:rsidR="6E389567" w:rsidRDefault="6E389567" w:rsidP="00AB57B2">
      <w:pPr>
        <w:pStyle w:val="NoSpacing"/>
        <w:numPr>
          <w:ilvl w:val="0"/>
          <w:numId w:val="41"/>
        </w:numPr>
        <w:ind w:left="567" w:hanging="567"/>
        <w:jc w:val="both"/>
        <w:rPr>
          <w:lang w:eastAsia="en-GB"/>
        </w:rPr>
      </w:pPr>
      <w:r w:rsidRPr="24613952">
        <w:rPr>
          <w:lang w:eastAsia="en-GB"/>
        </w:rPr>
        <w:t>Respite for parents of children under the age of five years – services of Ofsted registered providers can be used to access ad hoc support (if av</w:t>
      </w:r>
      <w:r w:rsidR="039022F5" w:rsidRPr="24613952">
        <w:rPr>
          <w:lang w:eastAsia="en-GB"/>
        </w:rPr>
        <w:t>ailable</w:t>
      </w:r>
      <w:r w:rsidR="5C0DE0CD" w:rsidRPr="24613952">
        <w:rPr>
          <w:lang w:eastAsia="en-GB"/>
        </w:rPr>
        <w:t xml:space="preserve"> – please refer to page 4 – section: “What is short break”)</w:t>
      </w:r>
    </w:p>
    <w:p w14:paraId="43C2DD1A" w14:textId="1FF56A0F" w:rsidR="3BD10B89" w:rsidRDefault="3BD10B89" w:rsidP="24613952">
      <w:pPr>
        <w:pStyle w:val="NoSpacing"/>
        <w:jc w:val="both"/>
        <w:rPr>
          <w:lang w:eastAsia="en-GB"/>
        </w:rPr>
      </w:pPr>
      <w:r w:rsidRPr="24613952">
        <w:rPr>
          <w:lang w:eastAsia="en-GB"/>
        </w:rPr>
        <w:t xml:space="preserve">              </w:t>
      </w:r>
    </w:p>
    <w:p w14:paraId="671AEF31" w14:textId="53C6FB50" w:rsidR="7DF206C4" w:rsidRDefault="7DF206C4" w:rsidP="79B525BD">
      <w:pPr>
        <w:pStyle w:val="NoSpacing"/>
        <w:jc w:val="both"/>
        <w:rPr>
          <w:lang w:eastAsia="en-GB"/>
        </w:rPr>
      </w:pPr>
      <w:r w:rsidRPr="24613952">
        <w:rPr>
          <w:lang w:eastAsia="en-GB"/>
        </w:rPr>
        <w:t>Direct payments are used to employ a personal assistant. The council have a continuing arrangement with</w:t>
      </w:r>
      <w:r w:rsidR="5D44795D" w:rsidRPr="24613952">
        <w:rPr>
          <w:lang w:eastAsia="en-GB"/>
        </w:rPr>
        <w:t xml:space="preserve"> Care in Finance </w:t>
      </w:r>
      <w:r w:rsidR="0401280F" w:rsidRPr="24613952">
        <w:rPr>
          <w:lang w:eastAsia="en-GB"/>
        </w:rPr>
        <w:t>and</w:t>
      </w:r>
      <w:r w:rsidR="5D44795D" w:rsidRPr="24613952">
        <w:rPr>
          <w:lang w:eastAsia="en-GB"/>
        </w:rPr>
        <w:t xml:space="preserve"> Vibrance</w:t>
      </w:r>
      <w:r w:rsidR="3A064303" w:rsidRPr="24613952">
        <w:rPr>
          <w:lang w:eastAsia="en-GB"/>
        </w:rPr>
        <w:t>. Care in Finance and Vibrance are fundholders</w:t>
      </w:r>
      <w:r w:rsidR="5D44795D" w:rsidRPr="24613952">
        <w:rPr>
          <w:lang w:eastAsia="en-GB"/>
        </w:rPr>
        <w:t xml:space="preserve"> who </w:t>
      </w:r>
      <w:r w:rsidR="3CC3A8FE" w:rsidRPr="24613952">
        <w:rPr>
          <w:lang w:eastAsia="en-GB"/>
        </w:rPr>
        <w:t>support you in managing finances related to direct payments.</w:t>
      </w:r>
      <w:r w:rsidR="3B605366" w:rsidRPr="24613952">
        <w:rPr>
          <w:lang w:eastAsia="en-GB"/>
        </w:rPr>
        <w:t xml:space="preserve"> </w:t>
      </w:r>
    </w:p>
    <w:p w14:paraId="355A0CBE" w14:textId="4B1E8388" w:rsidR="44A881F7" w:rsidRDefault="3CC3A8FE" w:rsidP="24613952">
      <w:pPr>
        <w:pStyle w:val="NoSpacing"/>
        <w:spacing w:line="259" w:lineRule="auto"/>
        <w:jc w:val="both"/>
        <w:rPr>
          <w:lang w:eastAsia="en-GB"/>
        </w:rPr>
      </w:pPr>
      <w:r w:rsidRPr="24613952">
        <w:rPr>
          <w:lang w:eastAsia="en-GB"/>
        </w:rPr>
        <w:t>In addition to this, if you are employing a Personal Assistant</w:t>
      </w:r>
      <w:r w:rsidR="4C38D249" w:rsidRPr="24613952">
        <w:rPr>
          <w:lang w:eastAsia="en-GB"/>
        </w:rPr>
        <w:t>,</w:t>
      </w:r>
      <w:r w:rsidRPr="24613952">
        <w:rPr>
          <w:lang w:eastAsia="en-GB"/>
        </w:rPr>
        <w:t xml:space="preserve"> you will need advice</w:t>
      </w:r>
      <w:r w:rsidR="7FE55F2D" w:rsidRPr="24613952">
        <w:rPr>
          <w:lang w:eastAsia="en-GB"/>
        </w:rPr>
        <w:t xml:space="preserve"> in relation to your responsibilities as an employer, </w:t>
      </w:r>
      <w:proofErr w:type="gramStart"/>
      <w:r w:rsidR="7FE55F2D" w:rsidRPr="24613952">
        <w:rPr>
          <w:lang w:eastAsia="en-GB"/>
        </w:rPr>
        <w:t>i.e.</w:t>
      </w:r>
      <w:proofErr w:type="gramEnd"/>
      <w:r w:rsidR="7FE55F2D" w:rsidRPr="24613952">
        <w:rPr>
          <w:lang w:eastAsia="en-GB"/>
        </w:rPr>
        <w:t xml:space="preserve"> payroll, insurance, taxes, annual leave and </w:t>
      </w:r>
      <w:r w:rsidR="52F114CC" w:rsidRPr="24613952">
        <w:rPr>
          <w:lang w:eastAsia="en-GB"/>
        </w:rPr>
        <w:t>redundancy</w:t>
      </w:r>
      <w:r w:rsidR="7FE55F2D" w:rsidRPr="24613952">
        <w:rPr>
          <w:lang w:eastAsia="en-GB"/>
        </w:rPr>
        <w:t xml:space="preserve"> payments.</w:t>
      </w:r>
      <w:r w:rsidR="5957AB30" w:rsidRPr="24613952">
        <w:rPr>
          <w:lang w:eastAsia="en-GB"/>
        </w:rPr>
        <w:t xml:space="preserve"> In some cases, you might be given a pre-paid card. Direct Payments team will also provide you with information about how to access and manage your card.</w:t>
      </w:r>
    </w:p>
    <w:p w14:paraId="57240AC7" w14:textId="11948B6A" w:rsidR="24613952" w:rsidRDefault="24613952" w:rsidP="24613952">
      <w:pPr>
        <w:pStyle w:val="NoSpacing"/>
        <w:spacing w:line="259" w:lineRule="auto"/>
        <w:jc w:val="both"/>
        <w:rPr>
          <w:lang w:eastAsia="en-GB"/>
        </w:rPr>
      </w:pPr>
    </w:p>
    <w:p w14:paraId="0FC92FCE" w14:textId="55CCF08C" w:rsidR="10B98D0F" w:rsidRPr="00AB57B2" w:rsidRDefault="10B98D0F" w:rsidP="24613952">
      <w:pPr>
        <w:pStyle w:val="NoSpacing"/>
        <w:jc w:val="both"/>
        <w:rPr>
          <w:b/>
          <w:bCs/>
          <w:lang w:eastAsia="en-GB"/>
        </w:rPr>
      </w:pPr>
      <w:commentRangeStart w:id="22"/>
      <w:commentRangeStart w:id="23"/>
      <w:r w:rsidRPr="00AB57B2">
        <w:rPr>
          <w:b/>
          <w:bCs/>
          <w:lang w:eastAsia="en-GB"/>
        </w:rPr>
        <w:t>Short breaks budget</w:t>
      </w:r>
      <w:r w:rsidR="5C83D9D5" w:rsidRPr="00AB57B2">
        <w:rPr>
          <w:b/>
          <w:bCs/>
          <w:lang w:eastAsia="en-GB"/>
        </w:rPr>
        <w:t xml:space="preserve"> – activities and equipment</w:t>
      </w:r>
      <w:commentRangeEnd w:id="22"/>
      <w:r>
        <w:rPr>
          <w:rStyle w:val="CommentReference"/>
        </w:rPr>
        <w:commentReference w:id="22"/>
      </w:r>
      <w:commentRangeEnd w:id="23"/>
      <w:r>
        <w:rPr>
          <w:rStyle w:val="CommentReference"/>
        </w:rPr>
        <w:commentReference w:id="23"/>
      </w:r>
    </w:p>
    <w:p w14:paraId="2F21A1A6" w14:textId="2A5676D8" w:rsidR="42EC58AF" w:rsidRDefault="359DFE59" w:rsidP="42EC58AF">
      <w:pPr>
        <w:pStyle w:val="NoSpacing"/>
        <w:jc w:val="both"/>
        <w:rPr>
          <w:lang w:eastAsia="en-GB"/>
        </w:rPr>
      </w:pPr>
      <w:r w:rsidRPr="24613952">
        <w:rPr>
          <w:lang w:eastAsia="en-GB"/>
        </w:rPr>
        <w:t xml:space="preserve">The short breaks budget </w:t>
      </w:r>
      <w:r w:rsidR="08FD601F" w:rsidRPr="24613952">
        <w:rPr>
          <w:lang w:eastAsia="en-GB"/>
        </w:rPr>
        <w:t xml:space="preserve">will be received as an annual payment to </w:t>
      </w:r>
      <w:r w:rsidRPr="24613952">
        <w:rPr>
          <w:lang w:eastAsia="en-GB"/>
        </w:rPr>
        <w:t xml:space="preserve">cover a </w:t>
      </w:r>
      <w:r w:rsidR="6B7C015C" w:rsidRPr="24613952">
        <w:rPr>
          <w:lang w:eastAsia="en-GB"/>
        </w:rPr>
        <w:t>12-month</w:t>
      </w:r>
      <w:r w:rsidR="7C1340AC" w:rsidRPr="24613952">
        <w:rPr>
          <w:lang w:eastAsia="en-GB"/>
        </w:rPr>
        <w:t xml:space="preserve"> period</w:t>
      </w:r>
      <w:r w:rsidRPr="24613952">
        <w:rPr>
          <w:lang w:eastAsia="en-GB"/>
        </w:rPr>
        <w:t>.</w:t>
      </w:r>
      <w:r w:rsidR="7DB5995E" w:rsidRPr="24613952">
        <w:rPr>
          <w:lang w:eastAsia="en-GB"/>
        </w:rPr>
        <w:t xml:space="preserve"> Please refer to sections</w:t>
      </w:r>
      <w:r w:rsidR="4D84A992" w:rsidRPr="24613952">
        <w:rPr>
          <w:lang w:eastAsia="en-GB"/>
        </w:rPr>
        <w:t xml:space="preserve"> on page 3 and 4</w:t>
      </w:r>
      <w:r w:rsidR="7DB5995E" w:rsidRPr="24613952">
        <w:rPr>
          <w:lang w:eastAsia="en-GB"/>
        </w:rPr>
        <w:t xml:space="preserve"> of this statement</w:t>
      </w:r>
      <w:r w:rsidRPr="24613952">
        <w:rPr>
          <w:lang w:eastAsia="en-GB"/>
        </w:rPr>
        <w:t xml:space="preserve"> </w:t>
      </w:r>
      <w:r w:rsidR="30892CDA" w:rsidRPr="24613952">
        <w:rPr>
          <w:lang w:eastAsia="en-GB"/>
        </w:rPr>
        <w:t xml:space="preserve">to ensure the funding is used appropriately to support you and your child. Please </w:t>
      </w:r>
      <w:r w:rsidR="30892CDA" w:rsidRPr="24613952">
        <w:rPr>
          <w:lang w:eastAsia="en-GB"/>
        </w:rPr>
        <w:lastRenderedPageBreak/>
        <w:t>note, we reserve the right to audit</w:t>
      </w:r>
      <w:r w:rsidR="333DB28F" w:rsidRPr="24613952">
        <w:rPr>
          <w:lang w:eastAsia="en-GB"/>
        </w:rPr>
        <w:t xml:space="preserve"> how the funds are being spent throughout the lifetime of your package.  All budgets will be reviewed annually to ensure they continue to meet the needs of your child.</w:t>
      </w:r>
      <w:r w:rsidR="30892CDA" w:rsidRPr="24613952">
        <w:rPr>
          <w:lang w:eastAsia="en-GB"/>
        </w:rPr>
        <w:t xml:space="preserve"> </w:t>
      </w:r>
    </w:p>
    <w:p w14:paraId="0C559FB3" w14:textId="344AA30E" w:rsidR="3D73CC60" w:rsidRDefault="3D73CC60" w:rsidP="24613952">
      <w:pPr>
        <w:pStyle w:val="NoSpacing"/>
        <w:jc w:val="both"/>
        <w:rPr>
          <w:lang w:eastAsia="en-GB"/>
        </w:rPr>
      </w:pPr>
    </w:p>
    <w:p w14:paraId="07B80FEA" w14:textId="7098B9CF" w:rsidR="3D73CC60" w:rsidRDefault="4ACE73F5" w:rsidP="24613952">
      <w:pPr>
        <w:pStyle w:val="NoSpacing"/>
        <w:jc w:val="both"/>
        <w:rPr>
          <w:lang w:eastAsia="en-GB"/>
        </w:rPr>
      </w:pPr>
      <w:r w:rsidRPr="24613952">
        <w:rPr>
          <w:lang w:eastAsia="en-GB"/>
        </w:rPr>
        <w:t xml:space="preserve">Activities funded through this allocation </w:t>
      </w:r>
      <w:r w:rsidR="30877CF2" w:rsidRPr="24613952">
        <w:rPr>
          <w:lang w:eastAsia="en-GB"/>
        </w:rPr>
        <w:t>should include services available on our local offer or locally to support you and your family however should ensure they fall withing the remits of what is considered a short break (page 3 and 4 of this statement)</w:t>
      </w:r>
    </w:p>
    <w:p w14:paraId="1DD1DBDC" w14:textId="71374DD8" w:rsidR="3D73CC60" w:rsidRDefault="3D73CC60" w:rsidP="24613952">
      <w:pPr>
        <w:pStyle w:val="NoSpacing"/>
        <w:jc w:val="both"/>
        <w:rPr>
          <w:lang w:eastAsia="en-GB"/>
        </w:rPr>
      </w:pPr>
    </w:p>
    <w:p w14:paraId="02C38FF1" w14:textId="7185E69D" w:rsidR="3D73CC60" w:rsidRDefault="4ACE73F5" w:rsidP="24613952">
      <w:pPr>
        <w:pStyle w:val="NoSpacing"/>
        <w:jc w:val="both"/>
        <w:rPr>
          <w:lang w:eastAsia="en-GB"/>
        </w:rPr>
      </w:pPr>
      <w:r w:rsidRPr="24613952">
        <w:rPr>
          <w:lang w:eastAsia="en-GB"/>
        </w:rPr>
        <w:t xml:space="preserve">Equipment you could consider purchasing can include sensory equipment, books (including e-books), games/puzzles, outdoor play equipment and suitable electronic aids which promote your child's development, </w:t>
      </w:r>
      <w:r w:rsidR="62D0D635" w:rsidRPr="24613952">
        <w:rPr>
          <w:lang w:eastAsia="en-GB"/>
        </w:rPr>
        <w:t xml:space="preserve">arts and crafts, </w:t>
      </w:r>
      <w:r w:rsidRPr="24613952">
        <w:rPr>
          <w:lang w:eastAsia="en-GB"/>
        </w:rPr>
        <w:t xml:space="preserve">physical </w:t>
      </w:r>
      <w:proofErr w:type="gramStart"/>
      <w:r w:rsidRPr="24613952">
        <w:rPr>
          <w:lang w:eastAsia="en-GB"/>
        </w:rPr>
        <w:t>health</w:t>
      </w:r>
      <w:proofErr w:type="gramEnd"/>
      <w:r w:rsidRPr="24613952">
        <w:rPr>
          <w:lang w:eastAsia="en-GB"/>
        </w:rPr>
        <w:t xml:space="preserve"> and mental health.  </w:t>
      </w:r>
    </w:p>
    <w:p w14:paraId="2070957C" w14:textId="1112F0C3" w:rsidR="3D73CC60" w:rsidRDefault="3D73CC60" w:rsidP="24613952">
      <w:pPr>
        <w:pStyle w:val="NoSpacing"/>
        <w:jc w:val="both"/>
        <w:rPr>
          <w:lang w:eastAsia="en-GB"/>
        </w:rPr>
      </w:pPr>
    </w:p>
    <w:p w14:paraId="08B6322F" w14:textId="77777777" w:rsidR="00686512" w:rsidRDefault="00686512" w:rsidP="24613952">
      <w:pPr>
        <w:pStyle w:val="NoSpacing"/>
        <w:jc w:val="both"/>
        <w:rPr>
          <w:lang w:eastAsia="en-GB"/>
        </w:rPr>
      </w:pPr>
    </w:p>
    <w:p w14:paraId="282D650A" w14:textId="1F01E7B5" w:rsidR="3D73CC60" w:rsidRDefault="568BDF7F" w:rsidP="24613952">
      <w:pPr>
        <w:pStyle w:val="NoSpacing"/>
        <w:jc w:val="both"/>
        <w:rPr>
          <w:b/>
          <w:bCs/>
          <w:lang w:eastAsia="en-GB"/>
        </w:rPr>
      </w:pPr>
      <w:r w:rsidRPr="24613952">
        <w:rPr>
          <w:b/>
          <w:bCs/>
          <w:lang w:eastAsia="en-GB"/>
        </w:rPr>
        <w:t xml:space="preserve">What </w:t>
      </w:r>
      <w:r w:rsidR="18E88272" w:rsidRPr="24613952">
        <w:rPr>
          <w:b/>
          <w:bCs/>
          <w:lang w:eastAsia="en-GB"/>
        </w:rPr>
        <w:t>short break</w:t>
      </w:r>
      <w:r w:rsidRPr="24613952">
        <w:rPr>
          <w:b/>
          <w:bCs/>
          <w:lang w:eastAsia="en-GB"/>
        </w:rPr>
        <w:t xml:space="preserve"> money cannot be used for</w:t>
      </w:r>
      <w:r w:rsidR="6DD0BF9E" w:rsidRPr="24613952">
        <w:rPr>
          <w:b/>
          <w:bCs/>
          <w:lang w:eastAsia="en-GB"/>
        </w:rPr>
        <w:t>*</w:t>
      </w:r>
      <w:r w:rsidRPr="24613952">
        <w:rPr>
          <w:b/>
          <w:bCs/>
          <w:lang w:eastAsia="en-GB"/>
        </w:rPr>
        <w:t>:</w:t>
      </w:r>
    </w:p>
    <w:p w14:paraId="25995A9F" w14:textId="77777777" w:rsidR="568BDF7F" w:rsidRDefault="568BDF7F" w:rsidP="5B810E16">
      <w:pPr>
        <w:pStyle w:val="NoSpacing"/>
        <w:numPr>
          <w:ilvl w:val="0"/>
          <w:numId w:val="39"/>
        </w:numPr>
        <w:ind w:left="567" w:hanging="567"/>
        <w:jc w:val="both"/>
        <w:rPr>
          <w:lang w:eastAsia="en-GB"/>
        </w:rPr>
      </w:pPr>
      <w:r w:rsidRPr="5623EF49">
        <w:rPr>
          <w:lang w:eastAsia="en-GB"/>
        </w:rPr>
        <w:t>Driving lessons</w:t>
      </w:r>
    </w:p>
    <w:p w14:paraId="26F7F1A5" w14:textId="11BAE0D5" w:rsidR="568BDF7F" w:rsidRDefault="568BDF7F" w:rsidP="5B810E16">
      <w:pPr>
        <w:pStyle w:val="NoSpacing"/>
        <w:numPr>
          <w:ilvl w:val="0"/>
          <w:numId w:val="39"/>
        </w:numPr>
        <w:ind w:left="567" w:hanging="567"/>
        <w:jc w:val="both"/>
        <w:rPr>
          <w:lang w:eastAsia="en-GB"/>
        </w:rPr>
      </w:pPr>
      <w:r w:rsidRPr="5623EF49">
        <w:rPr>
          <w:lang w:eastAsia="en-GB"/>
        </w:rPr>
        <w:t>Cleaning service or domestic service</w:t>
      </w:r>
    </w:p>
    <w:p w14:paraId="6F66E229" w14:textId="23654D52" w:rsidR="568BDF7F" w:rsidRDefault="568BDF7F" w:rsidP="5B810E16">
      <w:pPr>
        <w:pStyle w:val="NoSpacing"/>
        <w:numPr>
          <w:ilvl w:val="0"/>
          <w:numId w:val="39"/>
        </w:numPr>
        <w:ind w:left="567" w:hanging="567"/>
        <w:jc w:val="both"/>
        <w:rPr>
          <w:lang w:eastAsia="en-GB"/>
        </w:rPr>
      </w:pPr>
      <w:r w:rsidRPr="5623EF49">
        <w:rPr>
          <w:lang w:eastAsia="en-GB"/>
        </w:rPr>
        <w:t>Transport</w:t>
      </w:r>
    </w:p>
    <w:p w14:paraId="6BDDC99D" w14:textId="2C94EDCC" w:rsidR="568BDF7F" w:rsidRDefault="568BDF7F" w:rsidP="5B810E16">
      <w:pPr>
        <w:pStyle w:val="NoSpacing"/>
        <w:numPr>
          <w:ilvl w:val="0"/>
          <w:numId w:val="39"/>
        </w:numPr>
        <w:ind w:left="567" w:hanging="567"/>
        <w:jc w:val="both"/>
        <w:rPr>
          <w:lang w:eastAsia="en-GB"/>
        </w:rPr>
      </w:pPr>
      <w:r w:rsidRPr="5623EF49">
        <w:rPr>
          <w:lang w:eastAsia="en-GB"/>
        </w:rPr>
        <w:t>Parking charges</w:t>
      </w:r>
    </w:p>
    <w:p w14:paraId="347AA0DD" w14:textId="7E97A0A3" w:rsidR="568BDF7F" w:rsidRDefault="568BDF7F" w:rsidP="5B810E16">
      <w:pPr>
        <w:pStyle w:val="NoSpacing"/>
        <w:numPr>
          <w:ilvl w:val="0"/>
          <w:numId w:val="39"/>
        </w:numPr>
        <w:ind w:left="567" w:hanging="567"/>
        <w:jc w:val="both"/>
        <w:rPr>
          <w:lang w:eastAsia="en-GB"/>
        </w:rPr>
      </w:pPr>
      <w:r w:rsidRPr="5623EF49">
        <w:rPr>
          <w:lang w:eastAsia="en-GB"/>
        </w:rPr>
        <w:t xml:space="preserve">Subscriptions i.e., gym memberships </w:t>
      </w:r>
      <w:proofErr w:type="gramStart"/>
      <w:r w:rsidRPr="5623EF49">
        <w:rPr>
          <w:lang w:eastAsia="en-GB"/>
        </w:rPr>
        <w:t>and;</w:t>
      </w:r>
      <w:proofErr w:type="gramEnd"/>
      <w:r w:rsidRPr="5623EF49">
        <w:rPr>
          <w:lang w:eastAsia="en-GB"/>
        </w:rPr>
        <w:t xml:space="preserve"> leisure centres including online subscriptions i.e., Netflix, Amazon or any others</w:t>
      </w:r>
    </w:p>
    <w:p w14:paraId="26BC80BC" w14:textId="78C70901" w:rsidR="568BDF7F" w:rsidRDefault="568BDF7F" w:rsidP="5B810E16">
      <w:pPr>
        <w:pStyle w:val="NoSpacing"/>
        <w:numPr>
          <w:ilvl w:val="0"/>
          <w:numId w:val="39"/>
        </w:numPr>
        <w:ind w:left="567" w:hanging="567"/>
        <w:jc w:val="both"/>
        <w:rPr>
          <w:lang w:eastAsia="en-GB"/>
        </w:rPr>
      </w:pPr>
      <w:r w:rsidRPr="5623EF49">
        <w:rPr>
          <w:lang w:eastAsia="en-GB"/>
        </w:rPr>
        <w:t>Shopping</w:t>
      </w:r>
    </w:p>
    <w:p w14:paraId="1895559F" w14:textId="3EAC9E67" w:rsidR="568BDF7F" w:rsidRDefault="568BDF7F" w:rsidP="5B810E16">
      <w:pPr>
        <w:pStyle w:val="NoSpacing"/>
        <w:numPr>
          <w:ilvl w:val="0"/>
          <w:numId w:val="39"/>
        </w:numPr>
        <w:ind w:left="567" w:hanging="567"/>
        <w:jc w:val="both"/>
        <w:rPr>
          <w:lang w:eastAsia="en-GB"/>
        </w:rPr>
      </w:pPr>
      <w:r w:rsidRPr="5623EF49">
        <w:rPr>
          <w:lang w:eastAsia="en-GB"/>
        </w:rPr>
        <w:t xml:space="preserve">Meals, eating out and take </w:t>
      </w:r>
      <w:proofErr w:type="gramStart"/>
      <w:r w:rsidRPr="5623EF49">
        <w:rPr>
          <w:lang w:eastAsia="en-GB"/>
        </w:rPr>
        <w:t>aways</w:t>
      </w:r>
      <w:proofErr w:type="gramEnd"/>
    </w:p>
    <w:p w14:paraId="0063C42D" w14:textId="2A92CC38" w:rsidR="24613952" w:rsidRDefault="24613952" w:rsidP="24613952">
      <w:pPr>
        <w:pStyle w:val="NoSpacing"/>
        <w:jc w:val="both"/>
        <w:rPr>
          <w:lang w:eastAsia="en-GB"/>
        </w:rPr>
      </w:pPr>
    </w:p>
    <w:p w14:paraId="7CE41F95" w14:textId="3BFF0F08" w:rsidR="5E76CAA5" w:rsidRDefault="5E76CAA5" w:rsidP="24613952">
      <w:pPr>
        <w:pStyle w:val="NoSpacing"/>
        <w:jc w:val="both"/>
        <w:rPr>
          <w:lang w:eastAsia="en-GB"/>
        </w:rPr>
      </w:pPr>
      <w:r w:rsidRPr="24613952">
        <w:rPr>
          <w:lang w:eastAsia="en-GB"/>
        </w:rPr>
        <w:t>*</w:t>
      </w:r>
      <w:r w:rsidR="5B1CC59F" w:rsidRPr="24613952">
        <w:rPr>
          <w:lang w:eastAsia="en-GB"/>
        </w:rPr>
        <w:t>This list is not exhaustive and is subject to change</w:t>
      </w:r>
    </w:p>
    <w:p w14:paraId="6D072C0D" w14:textId="77777777" w:rsidR="005D6C48" w:rsidRDefault="005D6C48" w:rsidP="00361594">
      <w:pPr>
        <w:pStyle w:val="NoSpacing"/>
        <w:jc w:val="both"/>
        <w:rPr>
          <w:lang w:eastAsia="en-GB"/>
        </w:rPr>
      </w:pPr>
    </w:p>
    <w:p w14:paraId="79352906" w14:textId="528FE1DE" w:rsidR="013E2708" w:rsidRDefault="013E2708" w:rsidP="24613952">
      <w:pPr>
        <w:pStyle w:val="NoSpacing"/>
        <w:jc w:val="both"/>
        <w:rPr>
          <w:lang w:eastAsia="en-GB"/>
        </w:rPr>
      </w:pPr>
      <w:r w:rsidRPr="24613952">
        <w:rPr>
          <w:b/>
          <w:bCs/>
          <w:lang w:eastAsia="en-GB"/>
        </w:rPr>
        <w:t>How do we ensure the allocation continues to meet the needs of your child</w:t>
      </w:r>
    </w:p>
    <w:p w14:paraId="2B263197" w14:textId="084E4AB8" w:rsidR="013E2708" w:rsidRDefault="013E2708" w:rsidP="24613952">
      <w:pPr>
        <w:pStyle w:val="NoSpacing"/>
        <w:jc w:val="both"/>
        <w:rPr>
          <w:lang w:eastAsia="en-GB"/>
        </w:rPr>
      </w:pPr>
      <w:r w:rsidRPr="5623EF49">
        <w:rPr>
          <w:lang w:eastAsia="en-GB"/>
        </w:rPr>
        <w:t xml:space="preserve">Your short breaks allocation is for 12 months and at the end of the </w:t>
      </w:r>
      <w:proofErr w:type="gramStart"/>
      <w:r w:rsidRPr="5623EF49">
        <w:rPr>
          <w:lang w:eastAsia="en-GB"/>
        </w:rPr>
        <w:t>12 month</w:t>
      </w:r>
      <w:proofErr w:type="gramEnd"/>
      <w:r w:rsidRPr="5623EF49">
        <w:rPr>
          <w:lang w:eastAsia="en-GB"/>
        </w:rPr>
        <w:t xml:space="preserve"> period it will be subject to a review through either the annual </w:t>
      </w:r>
      <w:r w:rsidR="12EC842C" w:rsidRPr="5623EF49">
        <w:rPr>
          <w:lang w:eastAsia="en-GB"/>
        </w:rPr>
        <w:t>review</w:t>
      </w:r>
      <w:r w:rsidRPr="5623EF49">
        <w:rPr>
          <w:lang w:eastAsia="en-GB"/>
        </w:rPr>
        <w:t xml:space="preserve"> of your EHC plan, review of your </w:t>
      </w:r>
      <w:r w:rsidR="0A4CB9EF" w:rsidRPr="5623EF49">
        <w:rPr>
          <w:lang w:eastAsia="en-GB"/>
        </w:rPr>
        <w:t xml:space="preserve">social care plan </w:t>
      </w:r>
      <w:r w:rsidR="19531A90" w:rsidRPr="5623EF49">
        <w:rPr>
          <w:lang w:eastAsia="en-GB"/>
        </w:rPr>
        <w:t>I.e.</w:t>
      </w:r>
      <w:r w:rsidR="0A4CB9EF" w:rsidRPr="5623EF49">
        <w:rPr>
          <w:lang w:eastAsia="en-GB"/>
        </w:rPr>
        <w:t xml:space="preserve"> Child in Need Plan or Child Protection</w:t>
      </w:r>
      <w:r w:rsidR="5A9FFC44" w:rsidRPr="5623EF49">
        <w:rPr>
          <w:lang w:eastAsia="en-GB"/>
        </w:rPr>
        <w:t xml:space="preserve"> plan</w:t>
      </w:r>
      <w:r w:rsidR="0A4CB9EF" w:rsidRPr="5623EF49">
        <w:rPr>
          <w:lang w:eastAsia="en-GB"/>
        </w:rPr>
        <w:t xml:space="preserve">; it </w:t>
      </w:r>
      <w:r w:rsidR="0AF0C7EE" w:rsidRPr="5623EF49">
        <w:rPr>
          <w:lang w:eastAsia="en-GB"/>
        </w:rPr>
        <w:t>might</w:t>
      </w:r>
      <w:r w:rsidR="0A4CB9EF" w:rsidRPr="5623EF49">
        <w:rPr>
          <w:lang w:eastAsia="en-GB"/>
        </w:rPr>
        <w:t xml:space="preserve"> be a result of a new child and family assessment, change in your circumstances, new diagnosis, etc.</w:t>
      </w:r>
      <w:r w:rsidR="6A235EA9" w:rsidRPr="5623EF49">
        <w:rPr>
          <w:lang w:eastAsia="en-GB"/>
        </w:rPr>
        <w:t xml:space="preserve"> In case of your child not having and EHC plan or an allocated social worker, the review will be carried </w:t>
      </w:r>
      <w:r w:rsidR="07968452" w:rsidRPr="5623EF49">
        <w:rPr>
          <w:lang w:eastAsia="en-GB"/>
        </w:rPr>
        <w:t>out</w:t>
      </w:r>
      <w:r w:rsidR="6A235EA9" w:rsidRPr="5623EF49">
        <w:rPr>
          <w:lang w:eastAsia="en-GB"/>
        </w:rPr>
        <w:t xml:space="preserve"> by SEND Assistant Social workers before the anniversary of your allocation.</w:t>
      </w:r>
    </w:p>
    <w:p w14:paraId="27CA7725" w14:textId="746F6A45" w:rsidR="4439A633" w:rsidRDefault="4439A633" w:rsidP="24613952">
      <w:pPr>
        <w:pStyle w:val="NoSpacing"/>
        <w:jc w:val="both"/>
        <w:rPr>
          <w:lang w:eastAsia="en-GB"/>
        </w:rPr>
      </w:pPr>
      <w:r w:rsidRPr="24613952">
        <w:rPr>
          <w:lang w:eastAsia="en-GB"/>
        </w:rPr>
        <w:t>Please note a review might result in reduction or increase in your package or in a recommendation to move you onto the universal services available through local offer.</w:t>
      </w:r>
    </w:p>
    <w:p w14:paraId="79D44A0D" w14:textId="28ECB818" w:rsidR="24613952" w:rsidRDefault="24613952" w:rsidP="24613952">
      <w:pPr>
        <w:pStyle w:val="NoSpacing"/>
        <w:jc w:val="both"/>
        <w:rPr>
          <w:lang w:eastAsia="en-GB"/>
        </w:rPr>
      </w:pPr>
    </w:p>
    <w:p w14:paraId="19FCE601" w14:textId="10E4A7E8" w:rsidR="00E07388" w:rsidRPr="00B1197D" w:rsidRDefault="00E07388" w:rsidP="5623EF49">
      <w:pPr>
        <w:pStyle w:val="NoSpacing"/>
        <w:spacing w:line="259" w:lineRule="auto"/>
        <w:jc w:val="both"/>
        <w:rPr>
          <w:b/>
          <w:bCs/>
          <w:lang w:eastAsia="en-GB"/>
        </w:rPr>
      </w:pPr>
      <w:r w:rsidRPr="5623EF49">
        <w:rPr>
          <w:b/>
          <w:bCs/>
          <w:lang w:eastAsia="en-GB"/>
        </w:rPr>
        <w:t xml:space="preserve">SHORT BREAK OFFER </w:t>
      </w:r>
      <w:r w:rsidR="1C0153CF" w:rsidRPr="5623EF49">
        <w:rPr>
          <w:b/>
          <w:bCs/>
          <w:lang w:eastAsia="en-GB"/>
        </w:rPr>
        <w:t>EXCEPTIONAL CIRCUMSTANCES (I.E A PANDEMIC)</w:t>
      </w:r>
    </w:p>
    <w:p w14:paraId="3D9B138F" w14:textId="6A8B5A8E" w:rsidR="00E07388" w:rsidRDefault="00E07388" w:rsidP="00E07388">
      <w:pPr>
        <w:pStyle w:val="NoSpacing"/>
        <w:jc w:val="both"/>
        <w:rPr>
          <w:lang w:eastAsia="en-GB"/>
        </w:rPr>
      </w:pPr>
      <w:r w:rsidRPr="5623EF49">
        <w:rPr>
          <w:lang w:eastAsia="en-GB"/>
        </w:rPr>
        <w:t xml:space="preserve">In the exceptional circumstances, </w:t>
      </w:r>
      <w:r w:rsidR="7C34C54A" w:rsidRPr="5623EF49">
        <w:rPr>
          <w:lang w:eastAsia="en-GB"/>
        </w:rPr>
        <w:t xml:space="preserve">for example another pandemic, </w:t>
      </w:r>
      <w:r w:rsidRPr="5623EF49">
        <w:rPr>
          <w:lang w:eastAsia="en-GB"/>
        </w:rPr>
        <w:t>we</w:t>
      </w:r>
      <w:r w:rsidR="7B53C667" w:rsidRPr="5623EF49">
        <w:rPr>
          <w:lang w:eastAsia="en-GB"/>
        </w:rPr>
        <w:t xml:space="preserve"> will consider </w:t>
      </w:r>
      <w:r w:rsidR="7C685795" w:rsidRPr="5623EF49">
        <w:rPr>
          <w:lang w:eastAsia="en-GB"/>
        </w:rPr>
        <w:t>offering</w:t>
      </w:r>
      <w:r w:rsidRPr="5623EF49">
        <w:rPr>
          <w:lang w:eastAsia="en-GB"/>
        </w:rPr>
        <w:t xml:space="preserve"> families some alternative support to the standard Short Break packages, in the form of opportunity to purchase equipment and toys such as outdoor play equipment, books, arts and craft materials, etc so that they could continue supporting the development, play and stimulation of their children through creativity.  </w:t>
      </w:r>
    </w:p>
    <w:p w14:paraId="6BD18F9B" w14:textId="77777777" w:rsidR="00E07388" w:rsidRDefault="00E07388" w:rsidP="00E07388">
      <w:pPr>
        <w:pStyle w:val="NoSpacing"/>
        <w:jc w:val="both"/>
        <w:rPr>
          <w:lang w:eastAsia="en-GB"/>
        </w:rPr>
      </w:pPr>
    </w:p>
    <w:p w14:paraId="582484E8" w14:textId="090BC3B8" w:rsidR="00E07388" w:rsidRDefault="00E07388" w:rsidP="00E07388">
      <w:pPr>
        <w:pStyle w:val="NoSpacing"/>
        <w:jc w:val="both"/>
        <w:rPr>
          <w:lang w:eastAsia="en-GB"/>
        </w:rPr>
      </w:pPr>
      <w:r w:rsidRPr="5623EF49">
        <w:rPr>
          <w:lang w:eastAsia="en-GB"/>
        </w:rPr>
        <w:t xml:space="preserve">This </w:t>
      </w:r>
      <w:r w:rsidR="5545667A" w:rsidRPr="5623EF49">
        <w:rPr>
          <w:lang w:eastAsia="en-GB"/>
        </w:rPr>
        <w:t>will be</w:t>
      </w:r>
      <w:r w:rsidRPr="5623EF49">
        <w:rPr>
          <w:lang w:eastAsia="en-GB"/>
        </w:rPr>
        <w:t xml:space="preserve"> considered a temporary intervention and will be open and available </w:t>
      </w:r>
      <w:r w:rsidR="0901F213" w:rsidRPr="5623EF49">
        <w:rPr>
          <w:lang w:eastAsia="en-GB"/>
        </w:rPr>
        <w:t xml:space="preserve">for a limited period </w:t>
      </w:r>
      <w:r w:rsidRPr="5623EF49">
        <w:rPr>
          <w:lang w:eastAsia="en-GB"/>
        </w:rPr>
        <w:t>should there be a severe disruption to usual short breaks offer. The LA will inform all families and partners should the offer become available. We will also publish this information on our local offer.</w:t>
      </w:r>
    </w:p>
    <w:p w14:paraId="238601FE" w14:textId="77777777" w:rsidR="00E07388" w:rsidRDefault="00E07388" w:rsidP="00E07388">
      <w:pPr>
        <w:pStyle w:val="NoSpacing"/>
        <w:jc w:val="both"/>
        <w:rPr>
          <w:lang w:eastAsia="en-GB"/>
        </w:rPr>
      </w:pPr>
    </w:p>
    <w:p w14:paraId="65FF0743" w14:textId="77777777" w:rsidR="00E07388" w:rsidRPr="006F747C" w:rsidRDefault="4AD53EC9" w:rsidP="5623EF49">
      <w:pPr>
        <w:pStyle w:val="NoSpacing"/>
        <w:ind w:left="360" w:hanging="360"/>
        <w:jc w:val="both"/>
        <w:rPr>
          <w:b/>
          <w:bCs/>
          <w:lang w:eastAsia="en-GB"/>
        </w:rPr>
      </w:pPr>
      <w:r w:rsidRPr="5623EF49">
        <w:rPr>
          <w:b/>
          <w:bCs/>
          <w:lang w:eastAsia="en-GB"/>
        </w:rPr>
        <w:t>WHAT HAPPENS TO SHORT BREAKS WHEN MY YOUNG PERSON TURNS 18?</w:t>
      </w:r>
    </w:p>
    <w:p w14:paraId="78761A2E" w14:textId="6E6C545E" w:rsidR="00E07388" w:rsidRPr="006F747C" w:rsidRDefault="4AD53EC9" w:rsidP="5623EF49">
      <w:pPr>
        <w:pStyle w:val="NoSpacing"/>
        <w:jc w:val="both"/>
        <w:rPr>
          <w:lang w:eastAsia="en-GB"/>
        </w:rPr>
      </w:pPr>
      <w:r w:rsidRPr="5623EF49">
        <w:rPr>
          <w:lang w:eastAsia="en-GB"/>
        </w:rPr>
        <w:t xml:space="preserve">If your young person is 18-25 with an EHC Plan, their social care needs will be assessed as part of a Care Act Assessment. To access this assessment, you will need to complete and return Social Care screening tool form sent to you before </w:t>
      </w:r>
      <w:r w:rsidRPr="5623EF49">
        <w:rPr>
          <w:lang w:eastAsia="en-GB"/>
        </w:rPr>
        <w:lastRenderedPageBreak/>
        <w:t>your child’s 18</w:t>
      </w:r>
      <w:r w:rsidRPr="5623EF49">
        <w:rPr>
          <w:vertAlign w:val="superscript"/>
          <w:lang w:eastAsia="en-GB"/>
        </w:rPr>
        <w:t>th</w:t>
      </w:r>
      <w:r w:rsidRPr="5623EF49">
        <w:rPr>
          <w:lang w:eastAsia="en-GB"/>
        </w:rPr>
        <w:t xml:space="preserve"> birthday. If you are assessed as eligible, you might be allocated direct payments which will enable you to purchase services for your young person. Those who are eligible may still be able to   use the short breaks providers list to provide services as part of their social care package (subject to provider being able to provide services to adults) using direct payments.</w:t>
      </w:r>
    </w:p>
    <w:p w14:paraId="5E62E9D7" w14:textId="0D1AD8C2" w:rsidR="00E07388" w:rsidRPr="006F747C" w:rsidRDefault="00E07388" w:rsidP="5623EF49">
      <w:pPr>
        <w:pStyle w:val="NoSpacing"/>
        <w:jc w:val="both"/>
        <w:rPr>
          <w:lang w:eastAsia="en-GB"/>
        </w:rPr>
      </w:pPr>
    </w:p>
    <w:p w14:paraId="3F35A057" w14:textId="320384D0" w:rsidR="00E07388" w:rsidRPr="006F747C" w:rsidRDefault="00E07388" w:rsidP="00E07388">
      <w:pPr>
        <w:pStyle w:val="NoSpacing"/>
        <w:jc w:val="both"/>
        <w:rPr>
          <w:b/>
          <w:bCs/>
          <w:lang w:eastAsia="en-GB"/>
        </w:rPr>
      </w:pPr>
      <w:r w:rsidRPr="5623EF49">
        <w:rPr>
          <w:b/>
          <w:bCs/>
          <w:lang w:eastAsia="en-GB"/>
        </w:rPr>
        <w:t>WHAT IF MY CIRCUMSTANCES CHANGE?</w:t>
      </w:r>
    </w:p>
    <w:p w14:paraId="7C660B24" w14:textId="77777777" w:rsidR="00E07388" w:rsidRPr="006F747C" w:rsidRDefault="00E07388" w:rsidP="00E07388">
      <w:pPr>
        <w:pStyle w:val="NoSpacing"/>
        <w:jc w:val="both"/>
        <w:rPr>
          <w:lang w:eastAsia="en-GB"/>
        </w:rPr>
      </w:pPr>
      <w:r w:rsidRPr="006F747C">
        <w:rPr>
          <w:lang w:eastAsia="en-GB"/>
        </w:rPr>
        <w:t>We understand that family circumstances can change suddenly,</w:t>
      </w:r>
      <w:r>
        <w:rPr>
          <w:lang w:eastAsia="en-GB"/>
        </w:rPr>
        <w:t xml:space="preserve"> </w:t>
      </w:r>
      <w:r w:rsidRPr="006F747C">
        <w:rPr>
          <w:lang w:eastAsia="en-GB"/>
        </w:rPr>
        <w:t>or urgent</w:t>
      </w:r>
      <w:r>
        <w:rPr>
          <w:lang w:eastAsia="en-GB"/>
        </w:rPr>
        <w:t xml:space="preserve"> </w:t>
      </w:r>
      <w:r w:rsidRPr="006F747C">
        <w:rPr>
          <w:lang w:eastAsia="en-GB"/>
        </w:rPr>
        <w:t>new needs arise. If this happens</w:t>
      </w:r>
      <w:r>
        <w:rPr>
          <w:lang w:eastAsia="en-GB"/>
        </w:rPr>
        <w:t>,</w:t>
      </w:r>
      <w:r w:rsidRPr="006F747C">
        <w:rPr>
          <w:lang w:eastAsia="en-GB"/>
        </w:rPr>
        <w:t xml:space="preserve"> you need to tell us as soon as possible</w:t>
      </w:r>
      <w:r>
        <w:rPr>
          <w:lang w:eastAsia="en-GB"/>
        </w:rPr>
        <w:t xml:space="preserve"> </w:t>
      </w:r>
      <w:r w:rsidRPr="006F747C">
        <w:rPr>
          <w:lang w:eastAsia="en-GB"/>
        </w:rPr>
        <w:t>as we may need to review your short breaks</w:t>
      </w:r>
      <w:r>
        <w:rPr>
          <w:lang w:eastAsia="en-GB"/>
        </w:rPr>
        <w:t>’</w:t>
      </w:r>
      <w:r w:rsidRPr="006F747C">
        <w:rPr>
          <w:lang w:eastAsia="en-GB"/>
        </w:rPr>
        <w:t xml:space="preserve"> package.</w:t>
      </w:r>
      <w:r>
        <w:rPr>
          <w:lang w:eastAsia="en-GB"/>
        </w:rPr>
        <w:t xml:space="preserve"> </w:t>
      </w:r>
      <w:r w:rsidRPr="006F747C">
        <w:rPr>
          <w:lang w:eastAsia="en-GB"/>
        </w:rPr>
        <w:t>To do this you will need to contact either:</w:t>
      </w:r>
    </w:p>
    <w:p w14:paraId="5EE51B9B" w14:textId="77777777" w:rsidR="00E07388" w:rsidRDefault="00E07388" w:rsidP="007A5A4D">
      <w:pPr>
        <w:pStyle w:val="NoSpacing"/>
        <w:numPr>
          <w:ilvl w:val="0"/>
          <w:numId w:val="27"/>
        </w:numPr>
        <w:ind w:left="567" w:hanging="567"/>
        <w:jc w:val="both"/>
        <w:rPr>
          <w:lang w:eastAsia="en-GB"/>
        </w:rPr>
      </w:pPr>
      <w:r w:rsidRPr="006F747C">
        <w:rPr>
          <w:lang w:eastAsia="en-GB"/>
        </w:rPr>
        <w:t xml:space="preserve">Your child’s allocated social </w:t>
      </w:r>
      <w:proofErr w:type="gramStart"/>
      <w:r w:rsidRPr="006F747C">
        <w:rPr>
          <w:lang w:eastAsia="en-GB"/>
        </w:rPr>
        <w:t>worker</w:t>
      </w:r>
      <w:proofErr w:type="gramEnd"/>
      <w:r>
        <w:rPr>
          <w:lang w:eastAsia="en-GB"/>
        </w:rPr>
        <w:t xml:space="preserve"> </w:t>
      </w:r>
    </w:p>
    <w:p w14:paraId="37BC9EF6" w14:textId="77777777" w:rsidR="00E07388" w:rsidRPr="006F747C" w:rsidRDefault="00E07388" w:rsidP="007A5A4D">
      <w:pPr>
        <w:pStyle w:val="NoSpacing"/>
        <w:numPr>
          <w:ilvl w:val="0"/>
          <w:numId w:val="27"/>
        </w:numPr>
        <w:ind w:left="567" w:hanging="567"/>
        <w:jc w:val="both"/>
        <w:rPr>
          <w:lang w:eastAsia="en-GB"/>
        </w:rPr>
      </w:pPr>
      <w:r>
        <w:rPr>
          <w:lang w:eastAsia="en-GB"/>
        </w:rPr>
        <w:t>Your child’s SEND Officer</w:t>
      </w:r>
    </w:p>
    <w:p w14:paraId="28D64D6B" w14:textId="77777777" w:rsidR="00E07388" w:rsidRPr="00387BB9" w:rsidRDefault="00E07388" w:rsidP="007A5A4D">
      <w:pPr>
        <w:pStyle w:val="NoSpacing"/>
        <w:numPr>
          <w:ilvl w:val="0"/>
          <w:numId w:val="27"/>
        </w:numPr>
        <w:ind w:left="567" w:hanging="567"/>
        <w:jc w:val="both"/>
        <w:rPr>
          <w:lang w:eastAsia="en-GB"/>
        </w:rPr>
      </w:pPr>
      <w:r w:rsidRPr="006F747C">
        <w:rPr>
          <w:lang w:eastAsia="en-GB"/>
        </w:rPr>
        <w:t>The Early Help service if your case has been allocated to them</w:t>
      </w:r>
      <w:r>
        <w:rPr>
          <w:lang w:eastAsia="en-GB"/>
        </w:rPr>
        <w:t xml:space="preserve"> </w:t>
      </w:r>
      <w:r w:rsidRPr="00387BB9">
        <w:rPr>
          <w:lang w:eastAsia="en-GB"/>
        </w:rPr>
        <w:t>(EarlyHelp@walthamforest.gov.uk)</w:t>
      </w:r>
    </w:p>
    <w:p w14:paraId="25FF416E" w14:textId="106C65F4" w:rsidR="00E07388" w:rsidRPr="00E07388" w:rsidRDefault="00E07388" w:rsidP="24613952">
      <w:pPr>
        <w:pStyle w:val="NoSpacing"/>
        <w:numPr>
          <w:ilvl w:val="0"/>
          <w:numId w:val="27"/>
        </w:numPr>
        <w:ind w:left="567" w:hanging="567"/>
        <w:jc w:val="both"/>
        <w:rPr>
          <w:lang w:eastAsia="en-GB"/>
        </w:rPr>
      </w:pPr>
      <w:r w:rsidRPr="24613952">
        <w:rPr>
          <w:lang w:eastAsia="en-GB"/>
        </w:rPr>
        <w:t xml:space="preserve">The Short Breaks </w:t>
      </w:r>
      <w:r w:rsidR="1A2C1D15" w:rsidRPr="24613952">
        <w:rPr>
          <w:lang w:eastAsia="en-GB"/>
        </w:rPr>
        <w:t>co-ordinator</w:t>
      </w:r>
    </w:p>
    <w:p w14:paraId="0F3CABC7" w14:textId="2902A90B" w:rsidR="00E07388" w:rsidRDefault="00E07388" w:rsidP="24613952">
      <w:pPr>
        <w:pStyle w:val="NoSpacing"/>
        <w:jc w:val="both"/>
        <w:rPr>
          <w:lang w:eastAsia="en-GB"/>
        </w:rPr>
      </w:pPr>
    </w:p>
    <w:p w14:paraId="0269EEB7" w14:textId="77777777" w:rsidR="00E07388" w:rsidRDefault="00E07388" w:rsidP="00E07388">
      <w:pPr>
        <w:pStyle w:val="NoSpacing"/>
        <w:jc w:val="both"/>
        <w:rPr>
          <w:b/>
          <w:bCs/>
          <w:lang w:eastAsia="en-GB"/>
        </w:rPr>
      </w:pPr>
      <w:r>
        <w:rPr>
          <w:b/>
          <w:bCs/>
          <w:lang w:eastAsia="en-GB"/>
        </w:rPr>
        <w:t>WHAT IF I WANT TO CHANGE SHORT BREAK HOURS TO DIRECT PAYMENTS OR THE OTHER WAY AROUND?</w:t>
      </w:r>
    </w:p>
    <w:p w14:paraId="14D1BB34" w14:textId="16334D4E" w:rsidR="00E07388" w:rsidRPr="00CB5DDC" w:rsidRDefault="00E07388" w:rsidP="00E07388">
      <w:pPr>
        <w:pStyle w:val="NoSpacing"/>
        <w:jc w:val="both"/>
        <w:rPr>
          <w:lang w:eastAsia="en-GB"/>
        </w:rPr>
      </w:pPr>
      <w:r w:rsidRPr="24613952">
        <w:rPr>
          <w:lang w:eastAsia="en-GB"/>
        </w:rPr>
        <w:t>Should the current type of short break allocation no longer work for you or your child, please send your request in writing to</w:t>
      </w:r>
      <w:r w:rsidR="6263C74F" w:rsidRPr="24613952">
        <w:rPr>
          <w:lang w:eastAsia="en-GB"/>
        </w:rPr>
        <w:t xml:space="preserve"> shortbreaks@walthamforest.gov.uk</w:t>
      </w:r>
      <w:r w:rsidRPr="24613952">
        <w:rPr>
          <w:lang w:eastAsia="en-GB"/>
        </w:rPr>
        <w:t xml:space="preserve"> </w:t>
      </w:r>
      <w:r w:rsidR="356D3F42" w:rsidRPr="24613952">
        <w:rPr>
          <w:lang w:eastAsia="en-GB"/>
        </w:rPr>
        <w:t xml:space="preserve"> and </w:t>
      </w:r>
      <w:r w:rsidRPr="24613952">
        <w:rPr>
          <w:lang w:eastAsia="en-GB"/>
        </w:rPr>
        <w:t xml:space="preserve">provide as much detail as possible, so it can be considered in the </w:t>
      </w:r>
      <w:r w:rsidR="00233A4C" w:rsidRPr="24613952">
        <w:rPr>
          <w:lang w:eastAsia="en-GB"/>
        </w:rPr>
        <w:t>decision-making</w:t>
      </w:r>
      <w:r w:rsidRPr="24613952">
        <w:rPr>
          <w:lang w:eastAsia="en-GB"/>
        </w:rPr>
        <w:t xml:space="preserve"> process. Please be advised that we might also speak to any professional involved in your child’s support to ensure, what we provide, meets your child and family needs.</w:t>
      </w:r>
    </w:p>
    <w:p w14:paraId="5B08B5D1" w14:textId="77777777" w:rsidR="00E07388" w:rsidRDefault="00E07388" w:rsidP="00E07388">
      <w:pPr>
        <w:pStyle w:val="NoSpacing"/>
        <w:jc w:val="both"/>
        <w:rPr>
          <w:b/>
          <w:bCs/>
          <w:lang w:eastAsia="en-GB"/>
        </w:rPr>
      </w:pPr>
    </w:p>
    <w:p w14:paraId="301D228F" w14:textId="77777777" w:rsidR="00E07388" w:rsidRPr="006F747C" w:rsidRDefault="00E07388" w:rsidP="00E07388">
      <w:pPr>
        <w:pStyle w:val="NoSpacing"/>
        <w:jc w:val="both"/>
        <w:rPr>
          <w:b/>
          <w:bCs/>
          <w:lang w:eastAsia="en-GB"/>
        </w:rPr>
      </w:pPr>
      <w:r w:rsidRPr="006F747C">
        <w:rPr>
          <w:b/>
          <w:bCs/>
          <w:lang w:eastAsia="en-GB"/>
        </w:rPr>
        <w:t>TRANSPORT AND SHORT BREAKS.</w:t>
      </w:r>
    </w:p>
    <w:p w14:paraId="2C31E00B" w14:textId="5C8D1E67" w:rsidR="00E07388" w:rsidRDefault="00E07388" w:rsidP="00E07388">
      <w:pPr>
        <w:pStyle w:val="NoSpacing"/>
        <w:jc w:val="both"/>
        <w:rPr>
          <w:b/>
          <w:bCs/>
          <w:lang w:eastAsia="en-GB"/>
        </w:rPr>
      </w:pPr>
      <w:r w:rsidRPr="5623EF49">
        <w:rPr>
          <w:lang w:eastAsia="en-GB"/>
        </w:rPr>
        <w:t xml:space="preserve">We are unable to provide transport to access short </w:t>
      </w:r>
      <w:r w:rsidR="6F0B97C1" w:rsidRPr="5623EF49">
        <w:rPr>
          <w:lang w:eastAsia="en-GB"/>
        </w:rPr>
        <w:t>breaks. Your</w:t>
      </w:r>
      <w:r w:rsidRPr="5623EF49">
        <w:rPr>
          <w:lang w:eastAsia="en-GB"/>
        </w:rPr>
        <w:t xml:space="preserve"> child may be able to have a Freedom Pass which is for people with disabilities and gives reduced cost or free travel on most public transport in London. For further details see </w:t>
      </w:r>
      <w:hyperlink r:id="rId43">
        <w:r w:rsidRPr="5623EF49">
          <w:rPr>
            <w:rStyle w:val="Hyperlink"/>
            <w:b/>
            <w:bCs/>
            <w:lang w:eastAsia="en-GB"/>
          </w:rPr>
          <w:t>www.freedompass.org</w:t>
        </w:r>
      </w:hyperlink>
    </w:p>
    <w:p w14:paraId="0AD9C6F4" w14:textId="77777777" w:rsidR="00E07388" w:rsidRPr="006F747C" w:rsidRDefault="00E07388" w:rsidP="5623EF49">
      <w:pPr>
        <w:pStyle w:val="NoSpacing"/>
        <w:jc w:val="both"/>
        <w:rPr>
          <w:lang w:eastAsia="en-GB"/>
        </w:rPr>
      </w:pPr>
    </w:p>
    <w:p w14:paraId="71C3EE3A" w14:textId="16324501" w:rsidR="24613952" w:rsidRDefault="00E07388" w:rsidP="5623EF49">
      <w:pPr>
        <w:pStyle w:val="NoSpacing"/>
        <w:jc w:val="both"/>
        <w:rPr>
          <w:rStyle w:val="Hyperlink"/>
          <w:rFonts w:eastAsia="Calibri" w:cs="Calibri"/>
        </w:rPr>
      </w:pPr>
      <w:r w:rsidRPr="5623EF49">
        <w:rPr>
          <w:lang w:eastAsia="en-GB"/>
        </w:rPr>
        <w:t xml:space="preserve">Alternatively, if your child is severely disabled and cannot travel on public </w:t>
      </w:r>
      <w:r w:rsidR="6C556224" w:rsidRPr="5623EF49">
        <w:rPr>
          <w:lang w:eastAsia="en-GB"/>
        </w:rPr>
        <w:t>transport,</w:t>
      </w:r>
      <w:r w:rsidRPr="5623EF49">
        <w:rPr>
          <w:lang w:eastAsia="en-GB"/>
        </w:rPr>
        <w:t xml:space="preserve"> </w:t>
      </w:r>
      <w:r w:rsidR="4AB4D9F1" w:rsidRPr="5623EF49">
        <w:rPr>
          <w:lang w:eastAsia="en-GB"/>
        </w:rPr>
        <w:t xml:space="preserve">please check our local offer for available options: </w:t>
      </w:r>
      <w:hyperlink r:id="rId44" w:history="1">
        <w:r w:rsidR="29C3C516" w:rsidRPr="5623EF49">
          <w:rPr>
            <w:rStyle w:val="Hyperlink"/>
            <w:rFonts w:eastAsia="Calibri" w:cs="Calibri"/>
          </w:rPr>
          <w:t xml:space="preserve">Transport and getting around | London Borough of Waltham Forest </w:t>
        </w:r>
      </w:hyperlink>
    </w:p>
    <w:p w14:paraId="5BC7A1A3" w14:textId="130B8A32" w:rsidR="5623EF49" w:rsidRDefault="5623EF49" w:rsidP="5623EF49">
      <w:pPr>
        <w:pStyle w:val="NoSpacing"/>
        <w:jc w:val="both"/>
        <w:rPr>
          <w:rStyle w:val="Hyperlink"/>
          <w:rFonts w:eastAsia="Calibri" w:cs="Calibri"/>
        </w:rPr>
      </w:pPr>
    </w:p>
    <w:p w14:paraId="431C7B6C" w14:textId="77777777" w:rsidR="00E07388" w:rsidRPr="006F747C" w:rsidRDefault="00E07388" w:rsidP="00E07388">
      <w:pPr>
        <w:pStyle w:val="NoSpacing"/>
        <w:jc w:val="both"/>
        <w:rPr>
          <w:b/>
          <w:bCs/>
          <w:lang w:eastAsia="en-GB"/>
        </w:rPr>
      </w:pPr>
      <w:r w:rsidRPr="006F747C">
        <w:rPr>
          <w:b/>
          <w:bCs/>
          <w:lang w:eastAsia="en-GB"/>
        </w:rPr>
        <w:t>WHAT CAN I DO IF I AM UNHAPPY WITH THE</w:t>
      </w:r>
      <w:r>
        <w:rPr>
          <w:b/>
          <w:bCs/>
          <w:lang w:eastAsia="en-GB"/>
        </w:rPr>
        <w:t xml:space="preserve"> </w:t>
      </w:r>
      <w:r w:rsidRPr="006F747C">
        <w:rPr>
          <w:b/>
          <w:bCs/>
          <w:lang w:eastAsia="en-GB"/>
        </w:rPr>
        <w:t>DECISION OR THE PROCESS?</w:t>
      </w:r>
    </w:p>
    <w:p w14:paraId="52FCC124" w14:textId="77777777" w:rsidR="00E07388" w:rsidRDefault="00E07388" w:rsidP="00E07388">
      <w:pPr>
        <w:pStyle w:val="NoSpacing"/>
        <w:jc w:val="both"/>
        <w:rPr>
          <w:lang w:eastAsia="en-GB"/>
        </w:rPr>
      </w:pPr>
      <w:r>
        <w:rPr>
          <w:lang w:eastAsia="en-GB"/>
        </w:rPr>
        <w:t>You can choose to deal with your dissatisfaction in an informal or formal way. Here’s how to do this:</w:t>
      </w:r>
    </w:p>
    <w:p w14:paraId="65F9C3DC" w14:textId="77777777" w:rsidR="00E07388" w:rsidRDefault="00E07388" w:rsidP="00E07388">
      <w:pPr>
        <w:pStyle w:val="NoSpacing"/>
        <w:jc w:val="both"/>
        <w:rPr>
          <w:lang w:eastAsia="en-GB"/>
        </w:rPr>
      </w:pPr>
    </w:p>
    <w:p w14:paraId="08365A69" w14:textId="77777777" w:rsidR="00E07388" w:rsidRPr="00AA31F2" w:rsidRDefault="00E07388" w:rsidP="00E07388">
      <w:pPr>
        <w:pStyle w:val="NoSpacing"/>
        <w:jc w:val="both"/>
        <w:rPr>
          <w:b/>
          <w:bCs/>
          <w:lang w:eastAsia="en-GB"/>
        </w:rPr>
      </w:pPr>
      <w:r w:rsidRPr="00AA31F2">
        <w:rPr>
          <w:b/>
          <w:bCs/>
          <w:lang w:eastAsia="en-GB"/>
        </w:rPr>
        <w:t>Informal process:</w:t>
      </w:r>
    </w:p>
    <w:p w14:paraId="6CE30C90" w14:textId="77777777" w:rsidR="00E07388" w:rsidRDefault="0018019D" w:rsidP="0018019D">
      <w:pPr>
        <w:pStyle w:val="NoSpacing"/>
        <w:jc w:val="both"/>
        <w:rPr>
          <w:lang w:eastAsia="en-GB"/>
        </w:rPr>
      </w:pPr>
      <w:r>
        <w:rPr>
          <w:lang w:eastAsia="en-GB"/>
        </w:rPr>
        <w:t xml:space="preserve">This is a </w:t>
      </w:r>
      <w:r w:rsidR="00C60EDF">
        <w:rPr>
          <w:lang w:eastAsia="en-GB"/>
        </w:rPr>
        <w:t>2-stage</w:t>
      </w:r>
      <w:r>
        <w:rPr>
          <w:lang w:eastAsia="en-GB"/>
        </w:rPr>
        <w:t xml:space="preserve"> process</w:t>
      </w:r>
      <w:r w:rsidR="00C60EDF">
        <w:rPr>
          <w:lang w:eastAsia="en-GB"/>
        </w:rPr>
        <w:t xml:space="preserve"> consisting of a review of the initial decision made and then further appeal.</w:t>
      </w:r>
    </w:p>
    <w:p w14:paraId="5023141B" w14:textId="77777777" w:rsidR="00C60EDF" w:rsidRDefault="00C60EDF" w:rsidP="0018019D">
      <w:pPr>
        <w:pStyle w:val="NoSpacing"/>
        <w:jc w:val="both"/>
        <w:rPr>
          <w:lang w:eastAsia="en-GB"/>
        </w:rPr>
      </w:pPr>
    </w:p>
    <w:p w14:paraId="0C772078" w14:textId="7ED89F02" w:rsidR="0018019D" w:rsidRDefault="0018019D" w:rsidP="5623EF49">
      <w:pPr>
        <w:pStyle w:val="NoSpacing"/>
        <w:spacing w:line="259" w:lineRule="auto"/>
        <w:jc w:val="both"/>
        <w:rPr>
          <w:lang w:eastAsia="en-GB"/>
        </w:rPr>
      </w:pPr>
      <w:r w:rsidRPr="5623EF49">
        <w:rPr>
          <w:b/>
          <w:bCs/>
          <w:lang w:eastAsia="en-GB"/>
        </w:rPr>
        <w:t>1 Review</w:t>
      </w:r>
      <w:r w:rsidRPr="5623EF49">
        <w:rPr>
          <w:lang w:eastAsia="en-GB"/>
        </w:rPr>
        <w:t xml:space="preserve"> - you can contact short breaks officer and request a Review </w:t>
      </w:r>
      <w:r w:rsidR="71857648" w:rsidRPr="5623EF49">
        <w:rPr>
          <w:lang w:eastAsia="en-GB"/>
        </w:rPr>
        <w:t>of our decision</w:t>
      </w:r>
      <w:r w:rsidRPr="5623EF49">
        <w:rPr>
          <w:lang w:eastAsia="en-GB"/>
        </w:rPr>
        <w:t xml:space="preserve">. You will be provided with a request for a review form where we will be asking to provide </w:t>
      </w:r>
      <w:r w:rsidR="2CFE2CD5" w:rsidRPr="5623EF49">
        <w:rPr>
          <w:lang w:eastAsia="en-GB"/>
        </w:rPr>
        <w:t>us</w:t>
      </w:r>
      <w:r w:rsidRPr="5623EF49">
        <w:rPr>
          <w:lang w:eastAsia="en-GB"/>
        </w:rPr>
        <w:t xml:space="preserve"> with additional information</w:t>
      </w:r>
      <w:r w:rsidR="00C60EDF" w:rsidRPr="5623EF49">
        <w:rPr>
          <w:lang w:eastAsia="en-GB"/>
        </w:rPr>
        <w:t xml:space="preserve"> that might have impact on the decision </w:t>
      </w:r>
      <w:r w:rsidR="28AEF3F0" w:rsidRPr="5623EF49">
        <w:rPr>
          <w:lang w:eastAsia="en-GB"/>
        </w:rPr>
        <w:t xml:space="preserve">we </w:t>
      </w:r>
      <w:r w:rsidR="00C60EDF" w:rsidRPr="5623EF49">
        <w:rPr>
          <w:lang w:eastAsia="en-GB"/>
        </w:rPr>
        <w:t xml:space="preserve">made. </w:t>
      </w:r>
      <w:r w:rsidR="36A78E8C" w:rsidRPr="5623EF49">
        <w:rPr>
          <w:lang w:eastAsia="en-GB"/>
        </w:rPr>
        <w:t xml:space="preserve"> </w:t>
      </w:r>
      <w:r w:rsidR="644980D6" w:rsidRPr="5623EF49">
        <w:rPr>
          <w:lang w:eastAsia="en-GB"/>
        </w:rPr>
        <w:t>We will</w:t>
      </w:r>
      <w:r w:rsidR="00C60EDF" w:rsidRPr="5623EF49">
        <w:rPr>
          <w:lang w:eastAsia="en-GB"/>
        </w:rPr>
        <w:t xml:space="preserve"> consider additional information provided</w:t>
      </w:r>
      <w:r w:rsidR="4DABBA3C" w:rsidRPr="5623EF49">
        <w:rPr>
          <w:lang w:eastAsia="en-GB"/>
        </w:rPr>
        <w:t xml:space="preserve">, review our </w:t>
      </w:r>
      <w:proofErr w:type="gramStart"/>
      <w:r w:rsidR="4DABBA3C" w:rsidRPr="5623EF49">
        <w:rPr>
          <w:lang w:eastAsia="en-GB"/>
        </w:rPr>
        <w:t>scoring</w:t>
      </w:r>
      <w:proofErr w:type="gramEnd"/>
      <w:r w:rsidR="00C60EDF" w:rsidRPr="5623EF49">
        <w:rPr>
          <w:lang w:eastAsia="en-GB"/>
        </w:rPr>
        <w:t xml:space="preserve"> and </w:t>
      </w:r>
      <w:r w:rsidR="584E709F" w:rsidRPr="5623EF49">
        <w:rPr>
          <w:lang w:eastAsia="en-GB"/>
        </w:rPr>
        <w:t>decide</w:t>
      </w:r>
      <w:r w:rsidR="00C60EDF" w:rsidRPr="5623EF49">
        <w:rPr>
          <w:lang w:eastAsia="en-GB"/>
        </w:rPr>
        <w:t>. We will then write to you again to let you know what the reviewed decision is. We will also inform you what are your rights to appeal.</w:t>
      </w:r>
    </w:p>
    <w:p w14:paraId="1F3B1409" w14:textId="77777777" w:rsidR="00C60EDF" w:rsidRDefault="00C60EDF" w:rsidP="0018019D">
      <w:pPr>
        <w:pStyle w:val="NoSpacing"/>
        <w:jc w:val="both"/>
        <w:rPr>
          <w:lang w:eastAsia="en-GB"/>
        </w:rPr>
      </w:pPr>
    </w:p>
    <w:p w14:paraId="08607960" w14:textId="3B1C2836" w:rsidR="00C60EDF" w:rsidRDefault="00C60EDF" w:rsidP="0018019D">
      <w:pPr>
        <w:pStyle w:val="NoSpacing"/>
        <w:jc w:val="both"/>
        <w:rPr>
          <w:lang w:eastAsia="en-GB"/>
        </w:rPr>
      </w:pPr>
      <w:r w:rsidRPr="5623EF49">
        <w:rPr>
          <w:b/>
          <w:bCs/>
          <w:lang w:eastAsia="en-GB"/>
        </w:rPr>
        <w:t>2 Appeal</w:t>
      </w:r>
      <w:r w:rsidRPr="5623EF49">
        <w:rPr>
          <w:lang w:eastAsia="en-GB"/>
        </w:rPr>
        <w:t xml:space="preserve"> – Should you remain unhappy about the reviewed decision; you have the right to appeal. Please contact short breaks </w:t>
      </w:r>
      <w:r w:rsidR="00D5070D" w:rsidRPr="5623EF49">
        <w:rPr>
          <w:lang w:eastAsia="en-GB"/>
        </w:rPr>
        <w:t xml:space="preserve">officer </w:t>
      </w:r>
      <w:r w:rsidRPr="5623EF49">
        <w:rPr>
          <w:lang w:eastAsia="en-GB"/>
        </w:rPr>
        <w:t xml:space="preserve">and request </w:t>
      </w:r>
      <w:r w:rsidR="00D5070D" w:rsidRPr="5623EF49">
        <w:rPr>
          <w:lang w:eastAsia="en-GB"/>
        </w:rPr>
        <w:t xml:space="preserve">an </w:t>
      </w:r>
      <w:r w:rsidRPr="5623EF49">
        <w:rPr>
          <w:lang w:eastAsia="en-GB"/>
        </w:rPr>
        <w:t xml:space="preserve">Appeal form. We will convene independent panel of professionals, who have not previously been involved in decision making, to consider all information available initially, any further discussions leading to the previous decisions, any further information you provide and will </w:t>
      </w:r>
      <w:r w:rsidR="35CBCF2B" w:rsidRPr="5623EF49">
        <w:rPr>
          <w:lang w:eastAsia="en-GB"/>
        </w:rPr>
        <w:t>decide</w:t>
      </w:r>
      <w:r w:rsidRPr="5623EF49">
        <w:rPr>
          <w:lang w:eastAsia="en-GB"/>
        </w:rPr>
        <w:t>. You will be informed about this decision in writing. This stage exhausts any informal routes within the SEND Service.</w:t>
      </w:r>
    </w:p>
    <w:p w14:paraId="562C75D1" w14:textId="77777777" w:rsidR="0018019D" w:rsidRDefault="0018019D" w:rsidP="0018019D">
      <w:pPr>
        <w:pStyle w:val="NoSpacing"/>
        <w:jc w:val="both"/>
        <w:rPr>
          <w:lang w:eastAsia="en-GB"/>
        </w:rPr>
      </w:pPr>
    </w:p>
    <w:p w14:paraId="6EC08666" w14:textId="77777777" w:rsidR="00E07388" w:rsidRPr="00AA31F2" w:rsidRDefault="00E07388" w:rsidP="00E07388">
      <w:pPr>
        <w:pStyle w:val="NoSpacing"/>
        <w:jc w:val="both"/>
        <w:rPr>
          <w:b/>
          <w:bCs/>
          <w:lang w:eastAsia="en-GB"/>
        </w:rPr>
      </w:pPr>
      <w:r w:rsidRPr="00AA31F2">
        <w:rPr>
          <w:b/>
          <w:bCs/>
          <w:lang w:eastAsia="en-GB"/>
        </w:rPr>
        <w:lastRenderedPageBreak/>
        <w:t>Formal process:</w:t>
      </w:r>
    </w:p>
    <w:p w14:paraId="64E3FD25" w14:textId="77777777" w:rsidR="00E07388" w:rsidRDefault="00E07388" w:rsidP="00E07388">
      <w:pPr>
        <w:pStyle w:val="NoSpacing"/>
        <w:jc w:val="both"/>
        <w:rPr>
          <w:lang w:eastAsia="en-GB"/>
        </w:rPr>
      </w:pPr>
      <w:r>
        <w:rPr>
          <w:lang w:eastAsia="en-GB"/>
        </w:rPr>
        <w:t xml:space="preserve">If you think formal process is what suits your circumstances better, you can log a formal complaint through the council’s formal complaint process that can be found here:  </w:t>
      </w:r>
    </w:p>
    <w:p w14:paraId="015A5796" w14:textId="77777777" w:rsidR="00E07388" w:rsidRDefault="009D2887" w:rsidP="00E07388">
      <w:pPr>
        <w:pStyle w:val="NoSpacing"/>
        <w:jc w:val="both"/>
        <w:rPr>
          <w:lang w:eastAsia="en-GB"/>
        </w:rPr>
      </w:pPr>
      <w:hyperlink r:id="rId45" w:history="1">
        <w:r w:rsidR="00E07388" w:rsidRPr="00AA31F2">
          <w:rPr>
            <w:rStyle w:val="Hyperlink"/>
            <w:lang w:eastAsia="en-GB"/>
          </w:rPr>
          <w:t>https://www.walthamforest.gov.uk/content/complaints-compliments-and-comments</w:t>
        </w:r>
      </w:hyperlink>
      <w:r w:rsidR="00E07388">
        <w:rPr>
          <w:lang w:eastAsia="en-GB"/>
        </w:rPr>
        <w:t xml:space="preserve"> </w:t>
      </w:r>
    </w:p>
    <w:p w14:paraId="664355AD" w14:textId="77777777" w:rsidR="00E07388" w:rsidRPr="006F747C" w:rsidRDefault="00E07388" w:rsidP="00E07388">
      <w:pPr>
        <w:pStyle w:val="NoSpacing"/>
        <w:jc w:val="both"/>
        <w:rPr>
          <w:b/>
          <w:bCs/>
          <w:lang w:eastAsia="en-GB"/>
        </w:rPr>
      </w:pPr>
    </w:p>
    <w:p w14:paraId="482693E5" w14:textId="6AEDCCD6" w:rsidR="02BDDA65" w:rsidRDefault="02BDDA65" w:rsidP="5623EF49">
      <w:pPr>
        <w:pStyle w:val="NoSpacing"/>
        <w:jc w:val="both"/>
        <w:rPr>
          <w:lang w:eastAsia="en-GB"/>
        </w:rPr>
      </w:pPr>
      <w:r w:rsidRPr="5623EF49">
        <w:rPr>
          <w:lang w:eastAsia="en-GB"/>
        </w:rPr>
        <w:t>We do however encourage you, to contact the service directly, as we believe many issues can be involved with the service.</w:t>
      </w:r>
    </w:p>
    <w:p w14:paraId="4EBE4C58" w14:textId="25F14277" w:rsidR="5623EF49" w:rsidRDefault="5623EF49" w:rsidP="5623EF49">
      <w:pPr>
        <w:pStyle w:val="NoSpacing"/>
        <w:jc w:val="both"/>
        <w:rPr>
          <w:b/>
          <w:bCs/>
          <w:lang w:eastAsia="en-GB"/>
        </w:rPr>
      </w:pPr>
    </w:p>
    <w:p w14:paraId="7038502B" w14:textId="77777777" w:rsidR="00E07388" w:rsidRPr="006F747C" w:rsidRDefault="00E07388" w:rsidP="00E07388">
      <w:pPr>
        <w:pStyle w:val="NoSpacing"/>
        <w:jc w:val="both"/>
        <w:rPr>
          <w:b/>
          <w:bCs/>
          <w:lang w:eastAsia="en-GB"/>
        </w:rPr>
      </w:pPr>
      <w:r w:rsidRPr="006F747C">
        <w:rPr>
          <w:b/>
          <w:bCs/>
          <w:lang w:eastAsia="en-GB"/>
        </w:rPr>
        <w:t>REVIEWS AND CONSULTATIONS</w:t>
      </w:r>
      <w:r>
        <w:rPr>
          <w:b/>
          <w:bCs/>
          <w:lang w:eastAsia="en-GB"/>
        </w:rPr>
        <w:t xml:space="preserve"> TO HELP SHAPE OUR SHORT BREAKS OFFER</w:t>
      </w:r>
    </w:p>
    <w:p w14:paraId="5A4CB2FA" w14:textId="64D1BABB" w:rsidR="00E07388" w:rsidRDefault="00E07388" w:rsidP="00E07388">
      <w:pPr>
        <w:pStyle w:val="NoSpacing"/>
        <w:jc w:val="both"/>
        <w:rPr>
          <w:lang w:eastAsia="en-GB"/>
        </w:rPr>
      </w:pPr>
      <w:r w:rsidRPr="006F747C">
        <w:rPr>
          <w:lang w:eastAsia="en-GB"/>
        </w:rPr>
        <w:t>We recognise and understand that circumstances change over time and</w:t>
      </w:r>
      <w:r>
        <w:rPr>
          <w:lang w:eastAsia="en-GB"/>
        </w:rPr>
        <w:t xml:space="preserve"> </w:t>
      </w:r>
      <w:r w:rsidRPr="006F747C">
        <w:rPr>
          <w:lang w:eastAsia="en-GB"/>
        </w:rPr>
        <w:t>that families’ and children’s view and needs also change and develop. For</w:t>
      </w:r>
      <w:r>
        <w:rPr>
          <w:lang w:eastAsia="en-GB"/>
        </w:rPr>
        <w:t xml:space="preserve"> </w:t>
      </w:r>
      <w:r w:rsidRPr="006F747C">
        <w:rPr>
          <w:lang w:eastAsia="en-GB"/>
        </w:rPr>
        <w:t>this reason, it is vital that services are regularly reviewed. This will also help</w:t>
      </w:r>
      <w:r>
        <w:rPr>
          <w:lang w:eastAsia="en-GB"/>
        </w:rPr>
        <w:t xml:space="preserve"> </w:t>
      </w:r>
      <w:r w:rsidRPr="006F747C">
        <w:rPr>
          <w:lang w:eastAsia="en-GB"/>
        </w:rPr>
        <w:t>to ensure that services are provided to families with fairness. We want to</w:t>
      </w:r>
      <w:r>
        <w:rPr>
          <w:lang w:eastAsia="en-GB"/>
        </w:rPr>
        <w:t xml:space="preserve"> </w:t>
      </w:r>
      <w:r w:rsidRPr="006F747C">
        <w:rPr>
          <w:lang w:eastAsia="en-GB"/>
        </w:rPr>
        <w:t>make sure that our Short Break services focus on improving outcomes</w:t>
      </w:r>
      <w:r>
        <w:rPr>
          <w:lang w:eastAsia="en-GB"/>
        </w:rPr>
        <w:t xml:space="preserve"> </w:t>
      </w:r>
      <w:r w:rsidRPr="006F747C">
        <w:rPr>
          <w:lang w:eastAsia="en-GB"/>
        </w:rPr>
        <w:t>and life opportunities through working together with parents, children and</w:t>
      </w:r>
      <w:r>
        <w:rPr>
          <w:lang w:eastAsia="en-GB"/>
        </w:rPr>
        <w:t xml:space="preserve"> </w:t>
      </w:r>
      <w:r w:rsidRPr="006F747C">
        <w:rPr>
          <w:lang w:eastAsia="en-GB"/>
        </w:rPr>
        <w:t xml:space="preserve">young people, our </w:t>
      </w:r>
      <w:r w:rsidR="00686512" w:rsidRPr="006F747C">
        <w:rPr>
          <w:lang w:eastAsia="en-GB"/>
        </w:rPr>
        <w:t>providers,</w:t>
      </w:r>
      <w:r w:rsidRPr="006F747C">
        <w:rPr>
          <w:lang w:eastAsia="en-GB"/>
        </w:rPr>
        <w:t xml:space="preserve"> and partners.</w:t>
      </w:r>
      <w:r>
        <w:rPr>
          <w:lang w:eastAsia="en-GB"/>
        </w:rPr>
        <w:t xml:space="preserve"> </w:t>
      </w:r>
      <w:r w:rsidRPr="006F747C">
        <w:rPr>
          <w:lang w:eastAsia="en-GB"/>
        </w:rPr>
        <w:t>For this to happen, we will:</w:t>
      </w:r>
    </w:p>
    <w:p w14:paraId="1A965116" w14:textId="77777777" w:rsidR="00E07388" w:rsidRDefault="00E07388" w:rsidP="00E07388">
      <w:pPr>
        <w:pStyle w:val="NoSpacing"/>
        <w:jc w:val="both"/>
        <w:rPr>
          <w:lang w:eastAsia="en-GB"/>
        </w:rPr>
      </w:pPr>
    </w:p>
    <w:p w14:paraId="317B6215" w14:textId="77777777" w:rsidR="00E07388" w:rsidRDefault="00E07388" w:rsidP="007A5A4D">
      <w:pPr>
        <w:pStyle w:val="NoSpacing"/>
        <w:numPr>
          <w:ilvl w:val="0"/>
          <w:numId w:val="36"/>
        </w:numPr>
        <w:ind w:left="567" w:hanging="567"/>
        <w:jc w:val="both"/>
        <w:rPr>
          <w:lang w:eastAsia="en-GB"/>
        </w:rPr>
      </w:pPr>
      <w:r>
        <w:rPr>
          <w:lang w:eastAsia="en-GB"/>
        </w:rPr>
        <w:t xml:space="preserve">Ask children, young </w:t>
      </w:r>
      <w:proofErr w:type="gramStart"/>
      <w:r>
        <w:rPr>
          <w:lang w:eastAsia="en-GB"/>
        </w:rPr>
        <w:t>people</w:t>
      </w:r>
      <w:proofErr w:type="gramEnd"/>
      <w:r>
        <w:rPr>
          <w:lang w:eastAsia="en-GB"/>
        </w:rPr>
        <w:t xml:space="preserve"> and families for their views about services provided, services missing and services that are missing, we can do this via online surveys or by asking you to complete feedback forms we will send to you.</w:t>
      </w:r>
    </w:p>
    <w:p w14:paraId="27098D84" w14:textId="77777777" w:rsidR="00E07388" w:rsidRDefault="00E07388" w:rsidP="007A5A4D">
      <w:pPr>
        <w:pStyle w:val="NoSpacing"/>
        <w:numPr>
          <w:ilvl w:val="0"/>
          <w:numId w:val="36"/>
        </w:numPr>
        <w:ind w:left="567" w:hanging="567"/>
        <w:jc w:val="both"/>
        <w:rPr>
          <w:lang w:eastAsia="en-GB"/>
        </w:rPr>
      </w:pPr>
      <w:r>
        <w:rPr>
          <w:lang w:eastAsia="en-GB"/>
        </w:rPr>
        <w:t xml:space="preserve">Ask service providers to collect feedback from families and young people using their services so we can work jointly on shaping the best offer </w:t>
      </w:r>
      <w:proofErr w:type="gramStart"/>
      <w:r>
        <w:rPr>
          <w:lang w:eastAsia="en-GB"/>
        </w:rPr>
        <w:t>possible</w:t>
      </w:r>
      <w:proofErr w:type="gramEnd"/>
    </w:p>
    <w:p w14:paraId="3C2BAA52" w14:textId="77777777" w:rsidR="00E07388" w:rsidRDefault="00E07388" w:rsidP="007A5A4D">
      <w:pPr>
        <w:pStyle w:val="NoSpacing"/>
        <w:numPr>
          <w:ilvl w:val="0"/>
          <w:numId w:val="36"/>
        </w:numPr>
        <w:ind w:left="567" w:hanging="567"/>
        <w:jc w:val="both"/>
        <w:rPr>
          <w:lang w:eastAsia="en-GB"/>
        </w:rPr>
      </w:pPr>
      <w:r>
        <w:rPr>
          <w:lang w:eastAsia="en-GB"/>
        </w:rPr>
        <w:t xml:space="preserve">Meet with service providers and manage our contracts efficiently to ensure the services they provide make a positive impact on or children and young people as well as their </w:t>
      </w:r>
      <w:proofErr w:type="gramStart"/>
      <w:r>
        <w:rPr>
          <w:lang w:eastAsia="en-GB"/>
        </w:rPr>
        <w:t>families</w:t>
      </w:r>
      <w:proofErr w:type="gramEnd"/>
    </w:p>
    <w:p w14:paraId="584510A3" w14:textId="77777777" w:rsidR="00E07388" w:rsidRDefault="00E07388" w:rsidP="007A5A4D">
      <w:pPr>
        <w:pStyle w:val="NoSpacing"/>
        <w:numPr>
          <w:ilvl w:val="0"/>
          <w:numId w:val="36"/>
        </w:numPr>
        <w:ind w:left="567" w:hanging="567"/>
        <w:jc w:val="both"/>
        <w:rPr>
          <w:lang w:eastAsia="en-GB"/>
        </w:rPr>
      </w:pPr>
      <w:r>
        <w:rPr>
          <w:lang w:eastAsia="en-GB"/>
        </w:rPr>
        <w:t xml:space="preserve">Annually consult parents and carers through Waltham Forest Parent Forum survey- I think this needs to be a LA survey as we don’t capture everyone with </w:t>
      </w:r>
      <w:proofErr w:type="gramStart"/>
      <w:r>
        <w:rPr>
          <w:lang w:eastAsia="en-GB"/>
        </w:rPr>
        <w:t>SBs</w:t>
      </w:r>
      <w:proofErr w:type="gramEnd"/>
    </w:p>
    <w:p w14:paraId="1C872ECA" w14:textId="77777777" w:rsidR="00E07388" w:rsidRPr="006F747C" w:rsidRDefault="00E07388" w:rsidP="007A5A4D">
      <w:pPr>
        <w:pStyle w:val="NoSpacing"/>
        <w:numPr>
          <w:ilvl w:val="0"/>
          <w:numId w:val="36"/>
        </w:numPr>
        <w:ind w:left="567" w:hanging="567"/>
        <w:jc w:val="both"/>
        <w:rPr>
          <w:lang w:eastAsia="en-GB"/>
        </w:rPr>
      </w:pPr>
      <w:r>
        <w:rPr>
          <w:lang w:eastAsia="en-GB"/>
        </w:rPr>
        <w:t>Reach out to other organisation in borough for more feedback from families, i.e.: through SENDIASS (more information about this service can be found on our local offer)</w:t>
      </w:r>
    </w:p>
    <w:p w14:paraId="238A8219" w14:textId="77777777" w:rsidR="00E07388" w:rsidRDefault="00E07388" w:rsidP="007A5A4D">
      <w:pPr>
        <w:pStyle w:val="NoSpacing"/>
        <w:numPr>
          <w:ilvl w:val="0"/>
          <w:numId w:val="36"/>
        </w:numPr>
        <w:ind w:left="567" w:hanging="567"/>
        <w:jc w:val="both"/>
        <w:rPr>
          <w:lang w:eastAsia="en-GB"/>
        </w:rPr>
      </w:pPr>
      <w:commentRangeStart w:id="24"/>
      <w:commentRangeStart w:id="25"/>
      <w:r w:rsidRPr="536ABA1D">
        <w:rPr>
          <w:lang w:eastAsia="en-GB"/>
        </w:rPr>
        <w:t xml:space="preserve">Receive and analyse feedback from WFPF short breaks </w:t>
      </w:r>
      <w:proofErr w:type="gramStart"/>
      <w:r w:rsidRPr="536ABA1D">
        <w:rPr>
          <w:lang w:eastAsia="en-GB"/>
        </w:rPr>
        <w:t>survey</w:t>
      </w:r>
      <w:proofErr w:type="gramEnd"/>
      <w:r w:rsidRPr="536ABA1D">
        <w:rPr>
          <w:lang w:eastAsia="en-GB"/>
        </w:rPr>
        <w:t xml:space="preserve"> </w:t>
      </w:r>
    </w:p>
    <w:p w14:paraId="5C582AFF" w14:textId="77777777" w:rsidR="00E07388" w:rsidRDefault="009D2887" w:rsidP="00E07388">
      <w:pPr>
        <w:pStyle w:val="NoSpacing"/>
        <w:ind w:firstLine="567"/>
        <w:jc w:val="both"/>
        <w:rPr>
          <w:lang w:eastAsia="en-GB"/>
        </w:rPr>
      </w:pPr>
      <w:hyperlink r:id="rId46">
        <w:r w:rsidR="00E07388" w:rsidRPr="536ABA1D">
          <w:rPr>
            <w:rStyle w:val="Hyperlink"/>
            <w:lang w:eastAsia="en-GB"/>
          </w:rPr>
          <w:t>https://www.surveymonkey.co.uk/r/L88G69J</w:t>
        </w:r>
      </w:hyperlink>
      <w:commentRangeEnd w:id="24"/>
      <w:r w:rsidR="00E07388">
        <w:rPr>
          <w:rStyle w:val="CommentReference"/>
        </w:rPr>
        <w:commentReference w:id="24"/>
      </w:r>
      <w:commentRangeEnd w:id="25"/>
      <w:r w:rsidR="00E07388">
        <w:rPr>
          <w:rStyle w:val="CommentReference"/>
        </w:rPr>
        <w:commentReference w:id="25"/>
      </w:r>
    </w:p>
    <w:p w14:paraId="49A5DEB3" w14:textId="77777777" w:rsidR="00E07388" w:rsidRDefault="00E07388" w:rsidP="007A5A4D">
      <w:pPr>
        <w:pStyle w:val="NoSpacing"/>
        <w:numPr>
          <w:ilvl w:val="0"/>
          <w:numId w:val="36"/>
        </w:numPr>
        <w:ind w:left="567" w:hanging="567"/>
        <w:jc w:val="both"/>
        <w:rPr>
          <w:lang w:eastAsia="en-GB"/>
        </w:rPr>
      </w:pPr>
      <w:r>
        <w:rPr>
          <w:lang w:eastAsia="en-GB"/>
        </w:rPr>
        <w:t xml:space="preserve">Collate and analyse complements and complaints data received by the service via formal and informal </w:t>
      </w:r>
      <w:proofErr w:type="gramStart"/>
      <w:r>
        <w:rPr>
          <w:lang w:eastAsia="en-GB"/>
        </w:rPr>
        <w:t>routes</w:t>
      </w:r>
      <w:proofErr w:type="gramEnd"/>
    </w:p>
    <w:p w14:paraId="7DF4E37C" w14:textId="77777777" w:rsidR="00E07388" w:rsidRDefault="00E07388" w:rsidP="00E07388">
      <w:pPr>
        <w:pStyle w:val="NoSpacing"/>
        <w:ind w:left="567" w:hanging="567"/>
        <w:jc w:val="both"/>
        <w:rPr>
          <w:lang w:eastAsia="en-GB"/>
        </w:rPr>
      </w:pPr>
    </w:p>
    <w:p w14:paraId="5E8D58BB" w14:textId="77777777" w:rsidR="00E07388" w:rsidRPr="006F747C" w:rsidRDefault="00E07388" w:rsidP="00E07388">
      <w:pPr>
        <w:pStyle w:val="NoSpacing"/>
        <w:jc w:val="both"/>
        <w:rPr>
          <w:b/>
          <w:bCs/>
          <w:lang w:eastAsia="en-GB"/>
        </w:rPr>
      </w:pPr>
      <w:r w:rsidRPr="006F747C">
        <w:rPr>
          <w:b/>
          <w:bCs/>
          <w:lang w:eastAsia="en-GB"/>
        </w:rPr>
        <w:t>A GUIDE TO LEGISLATION (THE LAW):</w:t>
      </w:r>
    </w:p>
    <w:p w14:paraId="785FE2F8" w14:textId="77777777" w:rsidR="00E07388" w:rsidRPr="00900AF7" w:rsidRDefault="00E07388" w:rsidP="00E07388">
      <w:pPr>
        <w:pStyle w:val="NoSpacing"/>
        <w:jc w:val="both"/>
        <w:rPr>
          <w:lang w:eastAsia="en-GB"/>
        </w:rPr>
      </w:pPr>
      <w:r w:rsidRPr="00900AF7">
        <w:rPr>
          <w:lang w:eastAsia="en-GB"/>
        </w:rPr>
        <w:t xml:space="preserve">Following legislation applies to our Short </w:t>
      </w:r>
      <w:r w:rsidR="00543C10">
        <w:rPr>
          <w:lang w:eastAsia="en-GB"/>
        </w:rPr>
        <w:t>B</w:t>
      </w:r>
      <w:r w:rsidRPr="00900AF7">
        <w:rPr>
          <w:lang w:eastAsia="en-GB"/>
        </w:rPr>
        <w:t>reak services. More information and links can be found on our local offer.</w:t>
      </w:r>
    </w:p>
    <w:p w14:paraId="419223B9" w14:textId="77777777" w:rsidR="00E07388" w:rsidRPr="00900AF7" w:rsidRDefault="00E07388" w:rsidP="007A5A4D">
      <w:pPr>
        <w:pStyle w:val="NoSpacing"/>
        <w:numPr>
          <w:ilvl w:val="0"/>
          <w:numId w:val="37"/>
        </w:numPr>
        <w:ind w:left="567" w:hanging="567"/>
        <w:jc w:val="both"/>
        <w:rPr>
          <w:lang w:eastAsia="en-GB"/>
        </w:rPr>
      </w:pPr>
      <w:r w:rsidRPr="00900AF7">
        <w:rPr>
          <w:lang w:eastAsia="en-GB"/>
        </w:rPr>
        <w:t>Disability Discrimination Act 1995</w:t>
      </w:r>
    </w:p>
    <w:p w14:paraId="08E4D7FB" w14:textId="77777777" w:rsidR="00E07388" w:rsidRPr="00900AF7" w:rsidRDefault="00E07388" w:rsidP="007A5A4D">
      <w:pPr>
        <w:pStyle w:val="NoSpacing"/>
        <w:numPr>
          <w:ilvl w:val="0"/>
          <w:numId w:val="37"/>
        </w:numPr>
        <w:ind w:left="567" w:hanging="567"/>
        <w:jc w:val="both"/>
        <w:rPr>
          <w:lang w:eastAsia="en-GB"/>
        </w:rPr>
      </w:pPr>
      <w:r w:rsidRPr="00900AF7">
        <w:rPr>
          <w:lang w:eastAsia="en-GB"/>
        </w:rPr>
        <w:t xml:space="preserve">Section 25 Of </w:t>
      </w:r>
      <w:r w:rsidR="00233A4C" w:rsidRPr="00900AF7">
        <w:rPr>
          <w:lang w:eastAsia="en-GB"/>
        </w:rPr>
        <w:t>the</w:t>
      </w:r>
      <w:r w:rsidRPr="00900AF7">
        <w:rPr>
          <w:lang w:eastAsia="en-GB"/>
        </w:rPr>
        <w:t xml:space="preserve"> Children </w:t>
      </w:r>
      <w:r w:rsidR="002F4FD0" w:rsidRPr="00900AF7">
        <w:rPr>
          <w:lang w:eastAsia="en-GB"/>
        </w:rPr>
        <w:t>and</w:t>
      </w:r>
      <w:r w:rsidRPr="00900AF7">
        <w:rPr>
          <w:lang w:eastAsia="en-GB"/>
        </w:rPr>
        <w:t xml:space="preserve"> Young Persons Act 2008</w:t>
      </w:r>
    </w:p>
    <w:p w14:paraId="47E4E5B8" w14:textId="77777777" w:rsidR="00E07388" w:rsidRPr="00900AF7" w:rsidRDefault="00E07388" w:rsidP="007A5A4D">
      <w:pPr>
        <w:pStyle w:val="NoSpacing"/>
        <w:numPr>
          <w:ilvl w:val="0"/>
          <w:numId w:val="37"/>
        </w:numPr>
        <w:ind w:left="567" w:hanging="567"/>
        <w:jc w:val="both"/>
        <w:rPr>
          <w:lang w:eastAsia="en-GB"/>
        </w:rPr>
      </w:pPr>
      <w:r w:rsidRPr="00900AF7">
        <w:rPr>
          <w:lang w:eastAsia="en-GB"/>
        </w:rPr>
        <w:t>Equalities Act 2010</w:t>
      </w:r>
    </w:p>
    <w:p w14:paraId="775A9284" w14:textId="77777777" w:rsidR="00E07388" w:rsidRPr="00900AF7" w:rsidRDefault="00E07388" w:rsidP="007A5A4D">
      <w:pPr>
        <w:pStyle w:val="NoSpacing"/>
        <w:numPr>
          <w:ilvl w:val="0"/>
          <w:numId w:val="37"/>
        </w:numPr>
        <w:ind w:left="567" w:hanging="567"/>
        <w:jc w:val="both"/>
        <w:rPr>
          <w:lang w:eastAsia="en-GB"/>
        </w:rPr>
      </w:pPr>
      <w:r w:rsidRPr="00900AF7">
        <w:rPr>
          <w:lang w:eastAsia="en-GB"/>
        </w:rPr>
        <w:t xml:space="preserve">The Breaks </w:t>
      </w:r>
      <w:r w:rsidR="002F4FD0">
        <w:rPr>
          <w:lang w:eastAsia="en-GB"/>
        </w:rPr>
        <w:t>f</w:t>
      </w:r>
      <w:r w:rsidRPr="00900AF7">
        <w:rPr>
          <w:lang w:eastAsia="en-GB"/>
        </w:rPr>
        <w:t xml:space="preserve">or Carers </w:t>
      </w:r>
      <w:r w:rsidR="002F4FD0">
        <w:rPr>
          <w:lang w:eastAsia="en-GB"/>
        </w:rPr>
        <w:t>o</w:t>
      </w:r>
      <w:r w:rsidRPr="00900AF7">
        <w:rPr>
          <w:lang w:eastAsia="en-GB"/>
        </w:rPr>
        <w:t>f Disabled Children Regulations 2011</w:t>
      </w:r>
    </w:p>
    <w:p w14:paraId="4A2E5B1E" w14:textId="77777777" w:rsidR="00E07388" w:rsidRPr="00900AF7" w:rsidRDefault="00E07388" w:rsidP="007A5A4D">
      <w:pPr>
        <w:pStyle w:val="NoSpacing"/>
        <w:numPr>
          <w:ilvl w:val="0"/>
          <w:numId w:val="37"/>
        </w:numPr>
        <w:ind w:left="567" w:hanging="567"/>
        <w:jc w:val="both"/>
        <w:rPr>
          <w:lang w:eastAsia="en-GB"/>
        </w:rPr>
      </w:pPr>
      <w:r w:rsidRPr="00900AF7">
        <w:rPr>
          <w:lang w:eastAsia="en-GB"/>
        </w:rPr>
        <w:t xml:space="preserve">The Children </w:t>
      </w:r>
      <w:r w:rsidR="002F4FD0" w:rsidRPr="00900AF7">
        <w:rPr>
          <w:lang w:eastAsia="en-GB"/>
        </w:rPr>
        <w:t>and</w:t>
      </w:r>
      <w:r w:rsidRPr="00900AF7">
        <w:rPr>
          <w:lang w:eastAsia="en-GB"/>
        </w:rPr>
        <w:t xml:space="preserve"> Families Act 2014</w:t>
      </w:r>
    </w:p>
    <w:p w14:paraId="44FB30F8" w14:textId="77777777" w:rsidR="00E07388" w:rsidRDefault="00E07388" w:rsidP="00E07388">
      <w:pPr>
        <w:pStyle w:val="NoSpacing"/>
        <w:jc w:val="both"/>
        <w:rPr>
          <w:lang w:eastAsia="en-GB"/>
        </w:rPr>
      </w:pPr>
    </w:p>
    <w:p w14:paraId="5E00D165" w14:textId="77777777" w:rsidR="00E07388" w:rsidRPr="006F747C" w:rsidRDefault="00E07388" w:rsidP="00E07388">
      <w:pPr>
        <w:pStyle w:val="NoSpacing"/>
        <w:jc w:val="both"/>
        <w:rPr>
          <w:b/>
          <w:bCs/>
          <w:lang w:eastAsia="en-GB"/>
        </w:rPr>
      </w:pPr>
      <w:r w:rsidRPr="006F747C">
        <w:rPr>
          <w:b/>
          <w:bCs/>
          <w:lang w:eastAsia="en-GB"/>
        </w:rPr>
        <w:t>PLEASE TELL US WHAT YOU THINK</w:t>
      </w:r>
    </w:p>
    <w:p w14:paraId="122877BE" w14:textId="7FA663C3" w:rsidR="00E07388" w:rsidRDefault="00E07388" w:rsidP="00E07388">
      <w:pPr>
        <w:pStyle w:val="NoSpacing"/>
        <w:jc w:val="both"/>
        <w:rPr>
          <w:lang w:eastAsia="en-GB"/>
        </w:rPr>
      </w:pPr>
      <w:r w:rsidRPr="24613952">
        <w:rPr>
          <w:lang w:eastAsia="en-GB"/>
        </w:rPr>
        <w:t xml:space="preserve">This statement will be formally reviewed again in </w:t>
      </w:r>
      <w:r w:rsidR="00412CAE" w:rsidRPr="24613952">
        <w:rPr>
          <w:lang w:eastAsia="en-GB"/>
        </w:rPr>
        <w:t>November</w:t>
      </w:r>
      <w:r w:rsidRPr="24613952">
        <w:rPr>
          <w:lang w:eastAsia="en-GB"/>
        </w:rPr>
        <w:t xml:space="preserve"> 202</w:t>
      </w:r>
      <w:r w:rsidR="16A8894A" w:rsidRPr="24613952">
        <w:rPr>
          <w:lang w:eastAsia="en-GB"/>
        </w:rPr>
        <w:t>5</w:t>
      </w:r>
      <w:r w:rsidRPr="24613952">
        <w:rPr>
          <w:lang w:eastAsia="en-GB"/>
        </w:rPr>
        <w:t xml:space="preserve">. In addition, it will be annually reviewed for accuracy. We will keep parents, carers, children, young </w:t>
      </w:r>
      <w:proofErr w:type="gramStart"/>
      <w:r w:rsidRPr="24613952">
        <w:rPr>
          <w:lang w:eastAsia="en-GB"/>
        </w:rPr>
        <w:t>people</w:t>
      </w:r>
      <w:proofErr w:type="gramEnd"/>
      <w:r w:rsidRPr="24613952">
        <w:rPr>
          <w:lang w:eastAsia="en-GB"/>
        </w:rPr>
        <w:t xml:space="preserve"> and professionals advised and involved with this process.</w:t>
      </w:r>
    </w:p>
    <w:p w14:paraId="1DA6542E" w14:textId="77777777" w:rsidR="00E07388" w:rsidRPr="006F747C" w:rsidRDefault="00E07388" w:rsidP="00E07388">
      <w:pPr>
        <w:pStyle w:val="NoSpacing"/>
        <w:jc w:val="both"/>
        <w:rPr>
          <w:lang w:eastAsia="en-GB"/>
        </w:rPr>
      </w:pPr>
    </w:p>
    <w:p w14:paraId="3F1714AE" w14:textId="77777777" w:rsidR="00E07388" w:rsidRDefault="00E07388" w:rsidP="00E07388">
      <w:pPr>
        <w:pStyle w:val="NoSpacing"/>
        <w:jc w:val="both"/>
        <w:rPr>
          <w:lang w:eastAsia="en-GB"/>
        </w:rPr>
      </w:pPr>
      <w:r>
        <w:rPr>
          <w:lang w:eastAsia="en-GB"/>
        </w:rPr>
        <w:t>If you want to make a comment or suggestion at any time you can do it in one of the ways listed below:</w:t>
      </w:r>
    </w:p>
    <w:p w14:paraId="01581434" w14:textId="77777777" w:rsidR="00E07388" w:rsidRDefault="00E07388" w:rsidP="007A5A4D">
      <w:pPr>
        <w:pStyle w:val="NoSpacing"/>
        <w:numPr>
          <w:ilvl w:val="0"/>
          <w:numId w:val="38"/>
        </w:numPr>
        <w:ind w:left="567" w:hanging="567"/>
        <w:jc w:val="both"/>
        <w:rPr>
          <w:lang w:eastAsia="en-GB"/>
        </w:rPr>
      </w:pPr>
      <w:r>
        <w:rPr>
          <w:lang w:eastAsia="en-GB"/>
        </w:rPr>
        <w:t xml:space="preserve">Write to us at </w:t>
      </w:r>
      <w:hyperlink r:id="rId47" w:history="1">
        <w:r w:rsidRPr="00A44A1A">
          <w:rPr>
            <w:rStyle w:val="Hyperlink"/>
            <w:lang w:eastAsia="en-GB"/>
          </w:rPr>
          <w:t>senteam@walthamforest.gov.uk</w:t>
        </w:r>
      </w:hyperlink>
    </w:p>
    <w:p w14:paraId="06C2CF37" w14:textId="795D92E6" w:rsidR="00E07388" w:rsidRDefault="00E07388" w:rsidP="007A5A4D">
      <w:pPr>
        <w:pStyle w:val="NoSpacing"/>
        <w:numPr>
          <w:ilvl w:val="0"/>
          <w:numId w:val="38"/>
        </w:numPr>
        <w:ind w:left="567" w:hanging="567"/>
        <w:jc w:val="both"/>
        <w:rPr>
          <w:lang w:eastAsia="en-GB"/>
        </w:rPr>
      </w:pPr>
      <w:r w:rsidRPr="53C04C88">
        <w:rPr>
          <w:lang w:eastAsia="en-GB"/>
        </w:rPr>
        <w:t>Contact our</w:t>
      </w:r>
      <w:r w:rsidR="4B31DCC3" w:rsidRPr="53C04C88">
        <w:rPr>
          <w:lang w:eastAsia="en-GB"/>
        </w:rPr>
        <w:t xml:space="preserve"> Short</w:t>
      </w:r>
      <w:r w:rsidRPr="53C04C88">
        <w:rPr>
          <w:lang w:eastAsia="en-GB"/>
        </w:rPr>
        <w:t xml:space="preserve"> Breaks </w:t>
      </w:r>
      <w:r w:rsidR="00D5070D" w:rsidRPr="53C04C88">
        <w:rPr>
          <w:lang w:eastAsia="en-GB"/>
        </w:rPr>
        <w:t>officer</w:t>
      </w:r>
      <w:r w:rsidRPr="53C04C88">
        <w:rPr>
          <w:lang w:eastAsia="en-GB"/>
        </w:rPr>
        <w:t>, SEN officer, Social Worker</w:t>
      </w:r>
    </w:p>
    <w:p w14:paraId="5B1E11C2" w14:textId="270582CF" w:rsidR="00E07388" w:rsidRDefault="00E07388" w:rsidP="007A5A4D">
      <w:pPr>
        <w:pStyle w:val="NoSpacing"/>
        <w:numPr>
          <w:ilvl w:val="0"/>
          <w:numId w:val="38"/>
        </w:numPr>
        <w:ind w:left="567" w:hanging="567"/>
        <w:jc w:val="both"/>
        <w:rPr>
          <w:lang w:eastAsia="en-GB"/>
        </w:rPr>
      </w:pPr>
      <w:r w:rsidRPr="24613952">
        <w:rPr>
          <w:lang w:eastAsia="en-GB"/>
        </w:rPr>
        <w:t xml:space="preserve">Contact </w:t>
      </w:r>
      <w:r w:rsidR="34100A9B" w:rsidRPr="24613952">
        <w:rPr>
          <w:lang w:eastAsia="en-GB"/>
        </w:rPr>
        <w:t xml:space="preserve">SEND Provisions Manager or </w:t>
      </w:r>
      <w:r w:rsidRPr="24613952">
        <w:rPr>
          <w:lang w:eastAsia="en-GB"/>
        </w:rPr>
        <w:t xml:space="preserve">Service Manager responsible for short breaks services and </w:t>
      </w:r>
      <w:proofErr w:type="gramStart"/>
      <w:r w:rsidRPr="24613952">
        <w:rPr>
          <w:lang w:eastAsia="en-GB"/>
        </w:rPr>
        <w:t>offer</w:t>
      </w:r>
      <w:proofErr w:type="gramEnd"/>
    </w:p>
    <w:p w14:paraId="7DCDBAF3" w14:textId="77777777" w:rsidR="00E07388" w:rsidRDefault="00E07388" w:rsidP="007A5A4D">
      <w:pPr>
        <w:pStyle w:val="NoSpacing"/>
        <w:numPr>
          <w:ilvl w:val="0"/>
          <w:numId w:val="38"/>
        </w:numPr>
        <w:ind w:left="567" w:hanging="567"/>
        <w:jc w:val="both"/>
        <w:rPr>
          <w:lang w:eastAsia="en-GB"/>
        </w:rPr>
      </w:pPr>
      <w:commentRangeStart w:id="26"/>
      <w:r w:rsidRPr="24613952">
        <w:rPr>
          <w:lang w:eastAsia="en-GB"/>
        </w:rPr>
        <w:t>Provide feedback using the feedback link on our local offer page</w:t>
      </w:r>
      <w:commentRangeEnd w:id="26"/>
      <w:r>
        <w:rPr>
          <w:rStyle w:val="CommentReference"/>
        </w:rPr>
        <w:commentReference w:id="26"/>
      </w:r>
    </w:p>
    <w:p w14:paraId="7997CB02" w14:textId="77777777" w:rsidR="00E07388" w:rsidRDefault="00E07388" w:rsidP="007A5A4D">
      <w:pPr>
        <w:pStyle w:val="NoSpacing"/>
        <w:numPr>
          <w:ilvl w:val="0"/>
          <w:numId w:val="38"/>
        </w:numPr>
        <w:ind w:left="567" w:hanging="567"/>
        <w:jc w:val="both"/>
        <w:rPr>
          <w:lang w:eastAsia="en-GB"/>
        </w:rPr>
      </w:pPr>
      <w:r>
        <w:rPr>
          <w:lang w:eastAsia="en-GB"/>
        </w:rPr>
        <w:lastRenderedPageBreak/>
        <w:t xml:space="preserve">Feedback through Waltham Forest Parent forum Survey at </w:t>
      </w:r>
    </w:p>
    <w:p w14:paraId="358D1FB3" w14:textId="77777777" w:rsidR="00E07388" w:rsidRDefault="009D2887" w:rsidP="00E07388">
      <w:pPr>
        <w:pStyle w:val="NoSpacing"/>
        <w:ind w:firstLine="567"/>
        <w:jc w:val="both"/>
        <w:rPr>
          <w:lang w:eastAsia="en-GB"/>
        </w:rPr>
      </w:pPr>
      <w:hyperlink r:id="rId48" w:history="1">
        <w:r w:rsidR="00460531" w:rsidRPr="009E4857">
          <w:rPr>
            <w:rStyle w:val="Hyperlink"/>
            <w:lang w:eastAsia="en-GB"/>
          </w:rPr>
          <w:t>https://www.surveymonkey.co.uk/r/L88G69J</w:t>
        </w:r>
      </w:hyperlink>
      <w:r w:rsidR="00460531">
        <w:rPr>
          <w:lang w:eastAsia="en-GB"/>
        </w:rPr>
        <w:t xml:space="preserve"> </w:t>
      </w:r>
    </w:p>
    <w:p w14:paraId="3041E394" w14:textId="77777777" w:rsidR="00E07388" w:rsidRDefault="00E07388" w:rsidP="00E07388">
      <w:pPr>
        <w:pStyle w:val="NoSpacing"/>
        <w:jc w:val="both"/>
        <w:rPr>
          <w:lang w:eastAsia="en-GB"/>
        </w:rPr>
      </w:pPr>
    </w:p>
    <w:p w14:paraId="26CFEEC0" w14:textId="77777777" w:rsidR="00E07388" w:rsidRPr="00472F65" w:rsidRDefault="00E07388" w:rsidP="00E07388">
      <w:pPr>
        <w:pStyle w:val="NoSpacing"/>
        <w:jc w:val="both"/>
        <w:rPr>
          <w:b/>
          <w:bCs/>
          <w:lang w:eastAsia="en-GB"/>
        </w:rPr>
      </w:pPr>
      <w:r w:rsidRPr="44A881F7">
        <w:rPr>
          <w:b/>
          <w:bCs/>
          <w:lang w:eastAsia="en-GB"/>
        </w:rPr>
        <w:t>LIST OF MAIN CONTACTS AND INFORMATION ABOUT OTHER SUPPORTING SERVICES IN WALTHAM FOREST:</w:t>
      </w:r>
    </w:p>
    <w:p w14:paraId="722B00AE" w14:textId="77777777" w:rsidR="00E07388" w:rsidRDefault="00E07388" w:rsidP="00E07388">
      <w:pPr>
        <w:pStyle w:val="NoSpacing"/>
        <w:jc w:val="both"/>
        <w:rPr>
          <w:lang w:eastAsia="en-GB"/>
        </w:rPr>
      </w:pPr>
    </w:p>
    <w:p w14:paraId="588E021A" w14:textId="77777777" w:rsidR="00E07388" w:rsidRPr="00472F65" w:rsidRDefault="00E07388" w:rsidP="00E07388">
      <w:pPr>
        <w:pStyle w:val="NoSpacing"/>
        <w:jc w:val="both"/>
        <w:rPr>
          <w:b/>
          <w:bCs/>
          <w:lang w:eastAsia="en-GB"/>
        </w:rPr>
      </w:pPr>
      <w:r w:rsidRPr="00472F65">
        <w:rPr>
          <w:b/>
          <w:bCs/>
          <w:lang w:eastAsia="en-GB"/>
        </w:rPr>
        <w:t>Waltham Forest SEND Service front door:</w:t>
      </w:r>
    </w:p>
    <w:p w14:paraId="09D2B2C3" w14:textId="77777777" w:rsidR="00E07388" w:rsidRDefault="00E07388" w:rsidP="00E07388">
      <w:pPr>
        <w:pStyle w:val="NoSpacing"/>
        <w:jc w:val="both"/>
        <w:rPr>
          <w:lang w:eastAsia="en-GB"/>
        </w:rPr>
      </w:pPr>
      <w:r>
        <w:rPr>
          <w:lang w:eastAsia="en-GB"/>
        </w:rPr>
        <w:t>Telephone: 0208 496 6503</w:t>
      </w:r>
    </w:p>
    <w:p w14:paraId="0C4E2568" w14:textId="77777777" w:rsidR="00E07388" w:rsidRDefault="00E07388" w:rsidP="00E07388">
      <w:pPr>
        <w:pStyle w:val="NoSpacing"/>
        <w:jc w:val="both"/>
        <w:rPr>
          <w:lang w:eastAsia="en-GB"/>
        </w:rPr>
      </w:pPr>
      <w:r>
        <w:rPr>
          <w:lang w:eastAsia="en-GB"/>
        </w:rPr>
        <w:t xml:space="preserve">Email: </w:t>
      </w:r>
      <w:hyperlink r:id="rId49" w:history="1">
        <w:r w:rsidRPr="00A44A1A">
          <w:rPr>
            <w:rStyle w:val="Hyperlink"/>
            <w:lang w:eastAsia="en-GB"/>
          </w:rPr>
          <w:t>senteam@walthamforest.gov.uk</w:t>
        </w:r>
      </w:hyperlink>
    </w:p>
    <w:p w14:paraId="42C6D796" w14:textId="77777777" w:rsidR="00E07388" w:rsidRDefault="00E07388" w:rsidP="00E07388">
      <w:pPr>
        <w:pStyle w:val="NoSpacing"/>
        <w:jc w:val="both"/>
        <w:rPr>
          <w:lang w:eastAsia="en-GB"/>
        </w:rPr>
      </w:pPr>
    </w:p>
    <w:p w14:paraId="14C0332A" w14:textId="77777777" w:rsidR="00E07388" w:rsidRPr="00472F65" w:rsidRDefault="00E07388" w:rsidP="00E07388">
      <w:pPr>
        <w:pStyle w:val="NoSpacing"/>
        <w:jc w:val="both"/>
        <w:rPr>
          <w:b/>
          <w:bCs/>
          <w:lang w:eastAsia="en-GB"/>
        </w:rPr>
      </w:pPr>
      <w:r w:rsidRPr="00472F65">
        <w:rPr>
          <w:b/>
          <w:bCs/>
          <w:lang w:eastAsia="en-GB"/>
        </w:rPr>
        <w:t xml:space="preserve">Short Breaks </w:t>
      </w:r>
      <w:r>
        <w:rPr>
          <w:b/>
          <w:bCs/>
          <w:lang w:eastAsia="en-GB"/>
        </w:rPr>
        <w:t>officer</w:t>
      </w:r>
    </w:p>
    <w:p w14:paraId="1EF8536E" w14:textId="77777777" w:rsidR="00E07388" w:rsidRDefault="00E07388" w:rsidP="00E07388">
      <w:pPr>
        <w:pStyle w:val="NoSpacing"/>
        <w:jc w:val="both"/>
        <w:rPr>
          <w:lang w:eastAsia="en-GB"/>
        </w:rPr>
      </w:pPr>
      <w:r w:rsidRPr="006F747C">
        <w:rPr>
          <w:lang w:eastAsia="en-GB"/>
        </w:rPr>
        <w:t>Tel</w:t>
      </w:r>
      <w:r>
        <w:rPr>
          <w:lang w:eastAsia="en-GB"/>
        </w:rPr>
        <w:t>ephone</w:t>
      </w:r>
      <w:r w:rsidRPr="006F747C">
        <w:rPr>
          <w:lang w:eastAsia="en-GB"/>
        </w:rPr>
        <w:t>: 020 8496 3515</w:t>
      </w:r>
    </w:p>
    <w:p w14:paraId="6D994EDE" w14:textId="77777777" w:rsidR="0018019D" w:rsidRPr="006F747C" w:rsidRDefault="009D2887" w:rsidP="00E07388">
      <w:pPr>
        <w:pStyle w:val="NoSpacing"/>
        <w:jc w:val="both"/>
        <w:rPr>
          <w:lang w:eastAsia="en-GB"/>
        </w:rPr>
      </w:pPr>
      <w:hyperlink r:id="rId50" w:history="1">
        <w:r w:rsidR="0018019D" w:rsidRPr="00BC71D1">
          <w:rPr>
            <w:rStyle w:val="Hyperlink"/>
            <w:lang w:eastAsia="en-GB"/>
          </w:rPr>
          <w:t>shortbreaks@walthamforest.gov.uk</w:t>
        </w:r>
      </w:hyperlink>
      <w:r w:rsidR="0018019D">
        <w:rPr>
          <w:lang w:eastAsia="en-GB"/>
        </w:rPr>
        <w:t xml:space="preserve"> </w:t>
      </w:r>
    </w:p>
    <w:p w14:paraId="6E1831B3" w14:textId="77777777" w:rsidR="00E07388" w:rsidRDefault="00E07388" w:rsidP="00E07388">
      <w:pPr>
        <w:pStyle w:val="NoSpacing"/>
        <w:jc w:val="both"/>
        <w:rPr>
          <w:b/>
          <w:bCs/>
          <w:lang w:eastAsia="en-GB"/>
        </w:rPr>
      </w:pPr>
    </w:p>
    <w:p w14:paraId="019BC308" w14:textId="77777777" w:rsidR="00E07388" w:rsidRPr="00D113E5" w:rsidRDefault="00E07388" w:rsidP="00E07388">
      <w:pPr>
        <w:pStyle w:val="NoSpacing"/>
        <w:jc w:val="both"/>
        <w:rPr>
          <w:b/>
          <w:bCs/>
          <w:lang w:eastAsia="en-GB"/>
        </w:rPr>
      </w:pPr>
      <w:r w:rsidRPr="00D113E5">
        <w:rPr>
          <w:b/>
          <w:bCs/>
          <w:lang w:eastAsia="en-GB"/>
        </w:rPr>
        <w:t>London Borough of Waltham Forest – Children and Families’ Services,</w:t>
      </w:r>
    </w:p>
    <w:p w14:paraId="2A83BA04" w14:textId="77777777" w:rsidR="00E07388" w:rsidRDefault="00E07388" w:rsidP="00E07388">
      <w:pPr>
        <w:pStyle w:val="NoSpacing"/>
        <w:jc w:val="both"/>
        <w:rPr>
          <w:lang w:eastAsia="en-GB"/>
        </w:rPr>
      </w:pPr>
      <w:r>
        <w:rPr>
          <w:lang w:eastAsia="en-GB"/>
        </w:rPr>
        <w:t>Telephone: 020 8496 2310 (Monday to Thursday 9am to 5.15pm, Friday 9am to 5pm)</w:t>
      </w:r>
    </w:p>
    <w:p w14:paraId="6A5837A5" w14:textId="77777777" w:rsidR="00E07388" w:rsidRDefault="00E07388" w:rsidP="00E07388">
      <w:pPr>
        <w:pStyle w:val="NoSpacing"/>
        <w:jc w:val="both"/>
        <w:rPr>
          <w:lang w:eastAsia="en-GB"/>
        </w:rPr>
      </w:pPr>
      <w:r>
        <w:rPr>
          <w:lang w:eastAsia="en-GB"/>
        </w:rPr>
        <w:t xml:space="preserve">Out of hours telephone: 020 8496 3000 </w:t>
      </w:r>
    </w:p>
    <w:p w14:paraId="4DFD74E8" w14:textId="77777777" w:rsidR="00E07388" w:rsidRDefault="00E07388" w:rsidP="00E07388">
      <w:pPr>
        <w:pStyle w:val="NoSpacing"/>
        <w:jc w:val="both"/>
        <w:rPr>
          <w:lang w:eastAsia="en-GB"/>
        </w:rPr>
      </w:pPr>
      <w:r>
        <w:rPr>
          <w:lang w:eastAsia="en-GB"/>
        </w:rPr>
        <w:t xml:space="preserve">Email: </w:t>
      </w:r>
      <w:hyperlink r:id="rId51" w:history="1">
        <w:r w:rsidR="0018019D" w:rsidRPr="00BC71D1">
          <w:rPr>
            <w:rStyle w:val="Hyperlink"/>
            <w:lang w:eastAsia="en-GB"/>
          </w:rPr>
          <w:t>MASHrequests@walthamforest.gov.uk</w:t>
        </w:r>
      </w:hyperlink>
      <w:r w:rsidR="0018019D">
        <w:rPr>
          <w:lang w:eastAsia="en-GB"/>
        </w:rPr>
        <w:t xml:space="preserve"> </w:t>
      </w:r>
    </w:p>
    <w:p w14:paraId="54E11D2A" w14:textId="77777777" w:rsidR="00E07388" w:rsidRPr="006F747C" w:rsidRDefault="00E07388" w:rsidP="00E07388">
      <w:pPr>
        <w:pStyle w:val="NoSpacing"/>
        <w:jc w:val="both"/>
        <w:rPr>
          <w:b/>
          <w:bCs/>
          <w:lang w:eastAsia="en-GB"/>
        </w:rPr>
      </w:pPr>
    </w:p>
    <w:p w14:paraId="71815C60" w14:textId="77777777" w:rsidR="00E07388" w:rsidRPr="00472F65" w:rsidRDefault="00E07388" w:rsidP="00E07388">
      <w:pPr>
        <w:pStyle w:val="NoSpacing"/>
        <w:jc w:val="both"/>
        <w:rPr>
          <w:b/>
          <w:bCs/>
          <w:lang w:eastAsia="en-GB"/>
        </w:rPr>
      </w:pPr>
      <w:r w:rsidRPr="00472F65">
        <w:rPr>
          <w:b/>
          <w:bCs/>
          <w:lang w:eastAsia="en-GB"/>
        </w:rPr>
        <w:t xml:space="preserve">Early Help Service </w:t>
      </w:r>
    </w:p>
    <w:p w14:paraId="67687C20" w14:textId="28A4668D" w:rsidR="00E07388" w:rsidRPr="006F747C" w:rsidRDefault="00E07388" w:rsidP="00E07388">
      <w:pPr>
        <w:pStyle w:val="NoSpacing"/>
        <w:jc w:val="both"/>
        <w:rPr>
          <w:lang w:eastAsia="en-GB"/>
        </w:rPr>
      </w:pPr>
      <w:r w:rsidRPr="53C04C88">
        <w:rPr>
          <w:lang w:eastAsia="en-GB"/>
        </w:rPr>
        <w:t xml:space="preserve">Telephone: 020 8496 </w:t>
      </w:r>
      <w:r w:rsidR="54F597DF" w:rsidRPr="53C04C88">
        <w:rPr>
          <w:lang w:eastAsia="en-GB"/>
        </w:rPr>
        <w:t>3000</w:t>
      </w:r>
    </w:p>
    <w:p w14:paraId="2CD632B0" w14:textId="77777777" w:rsidR="00E07388" w:rsidRPr="00900AF7" w:rsidRDefault="00E07388" w:rsidP="00E07388">
      <w:pPr>
        <w:pStyle w:val="NoSpacing"/>
        <w:jc w:val="both"/>
        <w:rPr>
          <w:lang w:eastAsia="en-GB"/>
        </w:rPr>
      </w:pPr>
      <w:r w:rsidRPr="00900AF7">
        <w:rPr>
          <w:lang w:eastAsia="en-GB"/>
        </w:rPr>
        <w:t xml:space="preserve">Email: </w:t>
      </w:r>
      <w:hyperlink r:id="rId52" w:history="1">
        <w:r w:rsidRPr="00900AF7">
          <w:rPr>
            <w:rStyle w:val="Hyperlink"/>
            <w:lang w:eastAsia="en-GB"/>
          </w:rPr>
          <w:t>EarlyHelp@walthamforest.gov.uk</w:t>
        </w:r>
      </w:hyperlink>
    </w:p>
    <w:p w14:paraId="31126E5D" w14:textId="77777777" w:rsidR="00460531" w:rsidRDefault="00460531" w:rsidP="00E07388">
      <w:pPr>
        <w:pStyle w:val="NoSpacing"/>
        <w:jc w:val="both"/>
        <w:rPr>
          <w:b/>
          <w:bCs/>
          <w:lang w:eastAsia="en-GB"/>
        </w:rPr>
      </w:pPr>
    </w:p>
    <w:p w14:paraId="24A08B04" w14:textId="77777777" w:rsidR="00E07388" w:rsidRPr="006F747C" w:rsidRDefault="00E07388" w:rsidP="005D5486">
      <w:pPr>
        <w:pStyle w:val="NoSpacing"/>
        <w:jc w:val="both"/>
        <w:rPr>
          <w:lang w:eastAsia="en-GB"/>
        </w:rPr>
      </w:pPr>
      <w:r w:rsidRPr="00D113E5">
        <w:rPr>
          <w:b/>
          <w:bCs/>
          <w:lang w:eastAsia="en-GB"/>
        </w:rPr>
        <w:t xml:space="preserve">Direct Payments </w:t>
      </w:r>
    </w:p>
    <w:p w14:paraId="0737D47B" w14:textId="77777777" w:rsidR="00E07388" w:rsidRDefault="00E07388" w:rsidP="00E07388">
      <w:pPr>
        <w:pStyle w:val="NoSpacing"/>
        <w:jc w:val="both"/>
        <w:rPr>
          <w:lang w:eastAsia="en-GB"/>
        </w:rPr>
      </w:pPr>
      <w:r w:rsidRPr="00472F65">
        <w:rPr>
          <w:lang w:eastAsia="en-GB"/>
        </w:rPr>
        <w:t xml:space="preserve">Email: </w:t>
      </w:r>
      <w:hyperlink r:id="rId53" w:history="1">
        <w:r w:rsidR="005D5486" w:rsidRPr="00625C0D">
          <w:rPr>
            <w:rStyle w:val="Hyperlink"/>
            <w:lang w:eastAsia="en-GB"/>
          </w:rPr>
          <w:t>directpaymentssupport@walthamforest.gov.uk</w:t>
        </w:r>
      </w:hyperlink>
    </w:p>
    <w:p w14:paraId="21E6FFE6" w14:textId="45FEF0B6" w:rsidR="005D5486" w:rsidRDefault="005D5486" w:rsidP="00E07388">
      <w:pPr>
        <w:pStyle w:val="NoSpacing"/>
        <w:jc w:val="both"/>
        <w:rPr>
          <w:lang w:eastAsia="en-GB"/>
        </w:rPr>
      </w:pPr>
      <w:r w:rsidRPr="53C04C88">
        <w:rPr>
          <w:lang w:eastAsia="en-GB"/>
        </w:rPr>
        <w:t xml:space="preserve">Telephone:  0208 496 </w:t>
      </w:r>
      <w:r w:rsidR="10E69238" w:rsidRPr="53C04C88">
        <w:rPr>
          <w:lang w:eastAsia="en-GB"/>
        </w:rPr>
        <w:t>4681</w:t>
      </w:r>
    </w:p>
    <w:p w14:paraId="62431CDC" w14:textId="76628219" w:rsidR="00E07388" w:rsidRDefault="00E07388" w:rsidP="00E07388">
      <w:pPr>
        <w:pStyle w:val="NoSpacing"/>
        <w:jc w:val="both"/>
        <w:rPr>
          <w:b/>
          <w:bCs/>
          <w:lang w:eastAsia="en-GB"/>
        </w:rPr>
      </w:pPr>
    </w:p>
    <w:p w14:paraId="0A362D86" w14:textId="77777777" w:rsidR="00E07388" w:rsidRPr="00472F65" w:rsidRDefault="00E07388" w:rsidP="00E07388">
      <w:pPr>
        <w:pStyle w:val="NoSpacing"/>
        <w:jc w:val="both"/>
        <w:rPr>
          <w:b/>
          <w:bCs/>
          <w:lang w:eastAsia="en-GB"/>
        </w:rPr>
      </w:pPr>
      <w:r w:rsidRPr="00472F65">
        <w:rPr>
          <w:b/>
          <w:bCs/>
          <w:lang w:eastAsia="en-GB"/>
        </w:rPr>
        <w:t>SENDIASS (Special Educational Needs and Disabilities Information Advice and Support Service)</w:t>
      </w:r>
    </w:p>
    <w:p w14:paraId="02AA3E5E" w14:textId="60654683" w:rsidR="00E07388" w:rsidRDefault="00E07388" w:rsidP="00E07388">
      <w:pPr>
        <w:pStyle w:val="NoSpacing"/>
        <w:jc w:val="both"/>
        <w:rPr>
          <w:lang w:eastAsia="en-GB"/>
        </w:rPr>
      </w:pPr>
      <w:r w:rsidRPr="53C04C88">
        <w:rPr>
          <w:lang w:eastAsia="en-GB"/>
        </w:rPr>
        <w:t xml:space="preserve">Telephone: </w:t>
      </w:r>
      <w:r w:rsidR="60E4F352" w:rsidRPr="53C04C88">
        <w:rPr>
          <w:lang w:eastAsia="en-GB"/>
        </w:rPr>
        <w:t xml:space="preserve"> 07494 280073</w:t>
      </w:r>
    </w:p>
    <w:p w14:paraId="4498E8CB" w14:textId="77777777" w:rsidR="00E07388" w:rsidRDefault="00E07388" w:rsidP="00E07388">
      <w:pPr>
        <w:pStyle w:val="NoSpacing"/>
        <w:jc w:val="both"/>
        <w:rPr>
          <w:lang w:eastAsia="en-GB"/>
        </w:rPr>
      </w:pPr>
      <w:r>
        <w:rPr>
          <w:lang w:eastAsia="en-GB"/>
        </w:rPr>
        <w:t xml:space="preserve">Email: </w:t>
      </w:r>
      <w:hyperlink r:id="rId54" w:history="1">
        <w:r w:rsidRPr="00E110EC">
          <w:rPr>
            <w:rStyle w:val="Hyperlink"/>
            <w:lang w:eastAsia="en-GB"/>
          </w:rPr>
          <w:t>wfsendiass@citizensadvicewalthamforest.org.uk</w:t>
        </w:r>
      </w:hyperlink>
    </w:p>
    <w:p w14:paraId="33232E28" w14:textId="77777777" w:rsidR="00E07388" w:rsidRPr="00472F65" w:rsidRDefault="00E07388" w:rsidP="00E07388">
      <w:pPr>
        <w:pStyle w:val="NoSpacing"/>
        <w:jc w:val="both"/>
        <w:rPr>
          <w:lang w:eastAsia="en-GB"/>
        </w:rPr>
      </w:pPr>
      <w:r w:rsidRPr="00472F65">
        <w:rPr>
          <w:lang w:eastAsia="en-GB"/>
        </w:rPr>
        <w:t xml:space="preserve">Website: </w:t>
      </w:r>
      <w:hyperlink r:id="rId55" w:history="1">
        <w:r w:rsidRPr="00A44A1A">
          <w:rPr>
            <w:rStyle w:val="Hyperlink"/>
            <w:lang w:eastAsia="en-GB"/>
          </w:rPr>
          <w:t>https://www.walthamforestsendiass.org.uk/</w:t>
        </w:r>
      </w:hyperlink>
      <w:r>
        <w:rPr>
          <w:lang w:eastAsia="en-GB"/>
        </w:rPr>
        <w:t xml:space="preserve"> </w:t>
      </w:r>
    </w:p>
    <w:p w14:paraId="49E398E2" w14:textId="77777777" w:rsidR="00E07388" w:rsidRDefault="00E07388" w:rsidP="00E07388">
      <w:pPr>
        <w:pStyle w:val="NoSpacing"/>
        <w:jc w:val="both"/>
        <w:rPr>
          <w:b/>
          <w:bCs/>
          <w:lang w:eastAsia="en-GB"/>
        </w:rPr>
      </w:pPr>
    </w:p>
    <w:p w14:paraId="0664F28D" w14:textId="77777777" w:rsidR="00E07388" w:rsidRPr="00472F65" w:rsidRDefault="00E07388" w:rsidP="00E07388">
      <w:pPr>
        <w:pStyle w:val="NoSpacing"/>
        <w:jc w:val="both"/>
        <w:rPr>
          <w:b/>
          <w:bCs/>
          <w:lang w:eastAsia="en-GB"/>
        </w:rPr>
      </w:pPr>
      <w:r w:rsidRPr="00472F65">
        <w:rPr>
          <w:b/>
          <w:bCs/>
          <w:lang w:eastAsia="en-GB"/>
        </w:rPr>
        <w:t xml:space="preserve">Waltham Forest Parent Forum (support for parents and carers). </w:t>
      </w:r>
    </w:p>
    <w:p w14:paraId="22CC780A" w14:textId="77777777" w:rsidR="00E07388" w:rsidRDefault="00E07388" w:rsidP="00E07388">
      <w:pPr>
        <w:pStyle w:val="NoSpacing"/>
        <w:jc w:val="both"/>
        <w:rPr>
          <w:lang w:eastAsia="en-GB"/>
        </w:rPr>
      </w:pPr>
      <w:r>
        <w:rPr>
          <w:lang w:eastAsia="en-GB"/>
        </w:rPr>
        <w:t>Lester House, 99 Leyton Green Road, London, E10 6DB</w:t>
      </w:r>
    </w:p>
    <w:p w14:paraId="75BCC0BE" w14:textId="77777777" w:rsidR="00E07388" w:rsidRPr="00472F65" w:rsidRDefault="00E07388" w:rsidP="00E07388">
      <w:pPr>
        <w:pStyle w:val="NoSpacing"/>
        <w:jc w:val="both"/>
        <w:rPr>
          <w:lang w:eastAsia="en-GB"/>
        </w:rPr>
      </w:pPr>
      <w:r w:rsidRPr="00472F65">
        <w:rPr>
          <w:lang w:eastAsia="en-GB"/>
        </w:rPr>
        <w:t xml:space="preserve">Email: </w:t>
      </w:r>
      <w:hyperlink r:id="rId56" w:history="1">
        <w:r w:rsidRPr="00A44A1A">
          <w:rPr>
            <w:rStyle w:val="Hyperlink"/>
            <w:lang w:eastAsia="en-GB"/>
          </w:rPr>
          <w:t>walthamforestparentforum@live.co.uk</w:t>
        </w:r>
      </w:hyperlink>
      <w:r>
        <w:rPr>
          <w:lang w:eastAsia="en-GB"/>
        </w:rPr>
        <w:t xml:space="preserve"> </w:t>
      </w:r>
    </w:p>
    <w:p w14:paraId="4905096B" w14:textId="77777777" w:rsidR="00E07388" w:rsidRPr="00472F65" w:rsidRDefault="00E07388" w:rsidP="00E07388">
      <w:pPr>
        <w:pStyle w:val="NoSpacing"/>
        <w:jc w:val="both"/>
        <w:rPr>
          <w:lang w:eastAsia="en-GB"/>
        </w:rPr>
      </w:pPr>
      <w:r w:rsidRPr="00472F65">
        <w:rPr>
          <w:lang w:eastAsia="en-GB"/>
        </w:rPr>
        <w:t>Website: www.walthamforestparentforum.com</w:t>
      </w:r>
    </w:p>
    <w:p w14:paraId="16287F21" w14:textId="77777777" w:rsidR="00E07388" w:rsidRDefault="00E07388" w:rsidP="00E07388">
      <w:pPr>
        <w:pStyle w:val="NoSpacing"/>
        <w:jc w:val="both"/>
        <w:rPr>
          <w:b/>
          <w:bCs/>
          <w:lang w:eastAsia="en-GB"/>
        </w:rPr>
      </w:pPr>
    </w:p>
    <w:p w14:paraId="6D00E903" w14:textId="77777777" w:rsidR="00E07388" w:rsidRDefault="00E07388" w:rsidP="00E07388">
      <w:pPr>
        <w:pStyle w:val="NoSpacing"/>
        <w:jc w:val="both"/>
        <w:rPr>
          <w:b/>
          <w:bCs/>
          <w:lang w:eastAsia="en-GB"/>
        </w:rPr>
      </w:pPr>
      <w:r w:rsidRPr="00D113E5">
        <w:rPr>
          <w:b/>
          <w:bCs/>
          <w:lang w:eastAsia="en-GB"/>
        </w:rPr>
        <w:t>Carers First</w:t>
      </w:r>
    </w:p>
    <w:p w14:paraId="7719D436" w14:textId="77777777" w:rsidR="00E07388" w:rsidRPr="00472F65" w:rsidRDefault="00E07388" w:rsidP="00E07388">
      <w:pPr>
        <w:pStyle w:val="NoSpacing"/>
        <w:jc w:val="both"/>
        <w:rPr>
          <w:lang w:eastAsia="en-GB"/>
        </w:rPr>
      </w:pPr>
      <w:r w:rsidRPr="00472F65">
        <w:rPr>
          <w:lang w:eastAsia="en-GB"/>
        </w:rPr>
        <w:t xml:space="preserve">Carers First is a UK registered charity working with unpaid carers to provide practical information and advice. They are commissioned by Waltham Forest to provide support to </w:t>
      </w:r>
      <w:proofErr w:type="gramStart"/>
      <w:r w:rsidRPr="00472F65">
        <w:rPr>
          <w:lang w:eastAsia="en-GB"/>
        </w:rPr>
        <w:t>carers</w:t>
      </w:r>
      <w:proofErr w:type="gramEnd"/>
    </w:p>
    <w:p w14:paraId="1BDD0FCB" w14:textId="77777777" w:rsidR="00E07388" w:rsidRPr="00472F65" w:rsidRDefault="00E07388" w:rsidP="00E07388">
      <w:pPr>
        <w:pStyle w:val="NoSpacing"/>
        <w:jc w:val="both"/>
        <w:rPr>
          <w:lang w:eastAsia="en-GB"/>
        </w:rPr>
      </w:pPr>
      <w:r w:rsidRPr="00472F65">
        <w:rPr>
          <w:lang w:eastAsia="en-GB"/>
        </w:rPr>
        <w:t>Telephone:  0300 303 1555</w:t>
      </w:r>
    </w:p>
    <w:p w14:paraId="396103A3" w14:textId="77777777" w:rsidR="00E07388" w:rsidRPr="00472F65" w:rsidRDefault="00E07388" w:rsidP="00E07388">
      <w:pPr>
        <w:pStyle w:val="NoSpacing"/>
        <w:jc w:val="both"/>
        <w:rPr>
          <w:lang w:eastAsia="en-GB"/>
        </w:rPr>
      </w:pPr>
      <w:r w:rsidRPr="00472F65">
        <w:rPr>
          <w:lang w:eastAsia="en-GB"/>
        </w:rPr>
        <w:t xml:space="preserve">Email : </w:t>
      </w:r>
      <w:hyperlink r:id="rId57" w:history="1">
        <w:r w:rsidRPr="00472F65">
          <w:rPr>
            <w:rStyle w:val="Hyperlink"/>
            <w:lang w:eastAsia="en-GB"/>
          </w:rPr>
          <w:t>hello@carersfirst.org.uk</w:t>
        </w:r>
      </w:hyperlink>
    </w:p>
    <w:p w14:paraId="2F6F1DE1" w14:textId="77777777" w:rsidR="00E07388" w:rsidRPr="00472F65" w:rsidRDefault="00E07388" w:rsidP="00E07388">
      <w:pPr>
        <w:pStyle w:val="NoSpacing"/>
        <w:jc w:val="both"/>
        <w:rPr>
          <w:lang w:eastAsia="en-GB"/>
        </w:rPr>
      </w:pPr>
      <w:r w:rsidRPr="00472F65">
        <w:rPr>
          <w:lang w:eastAsia="en-GB"/>
        </w:rPr>
        <w:t xml:space="preserve">Website: </w:t>
      </w:r>
      <w:hyperlink r:id="rId58" w:history="1">
        <w:r w:rsidRPr="00472F65">
          <w:rPr>
            <w:rStyle w:val="Hyperlink"/>
            <w:lang w:eastAsia="en-GB"/>
          </w:rPr>
          <w:t>https://www.carersfirst.org.uk/waltham-forest</w:t>
        </w:r>
      </w:hyperlink>
    </w:p>
    <w:p w14:paraId="5BE93A62" w14:textId="77777777" w:rsidR="00E07388" w:rsidRDefault="00E07388" w:rsidP="00E07388">
      <w:pPr>
        <w:spacing w:after="0" w:line="240" w:lineRule="auto"/>
      </w:pPr>
    </w:p>
    <w:p w14:paraId="384BA73E" w14:textId="77777777" w:rsidR="00813931" w:rsidRPr="00E07388" w:rsidRDefault="00813931" w:rsidP="00E07388">
      <w:pPr>
        <w:spacing w:after="0" w:line="240" w:lineRule="auto"/>
      </w:pPr>
    </w:p>
    <w:sectPr w:rsidR="00813931" w:rsidRPr="00E07388" w:rsidSect="004932B4">
      <w:headerReference w:type="even" r:id="rId59"/>
      <w:headerReference w:type="default" r:id="rId60"/>
      <w:footerReference w:type="even" r:id="rId61"/>
      <w:footerReference w:type="default" r:id="rId62"/>
      <w:headerReference w:type="first" r:id="rId63"/>
      <w:footerReference w:type="first" r:id="rId64"/>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na Mahadoo" w:date="2023-10-20T14:41:00Z" w:initials="JM">
    <w:p w14:paraId="45C784B9" w14:textId="2F1CB3DD" w:rsidR="70EC8A7B" w:rsidRDefault="70EC8A7B">
      <w:pPr>
        <w:pStyle w:val="CommentText"/>
      </w:pPr>
      <w:r>
        <w:t>re -order this to local offer first, things to do, booklet etc</w:t>
      </w:r>
      <w:r>
        <w:rPr>
          <w:rStyle w:val="CommentReference"/>
        </w:rPr>
        <w:annotationRef/>
      </w:r>
      <w:r>
        <w:rPr>
          <w:rStyle w:val="CommentReference"/>
        </w:rPr>
        <w:annotationRef/>
      </w:r>
    </w:p>
  </w:comment>
  <w:comment w:id="1" w:author="Joanna Mahadoo" w:date="2023-10-26T12:31:00Z" w:initials="JM">
    <w:p w14:paraId="127BA602" w14:textId="2A3811A0" w:rsidR="2CAA9AE0" w:rsidRDefault="2CAA9AE0">
      <w:pPr>
        <w:pStyle w:val="CommentText"/>
      </w:pPr>
      <w:r>
        <w:t>consider breaking this apart to mainstream under mainstream section and then short breaks under where we describe what types of short breaks are available</w:t>
      </w:r>
      <w:r>
        <w:rPr>
          <w:rStyle w:val="CommentReference"/>
        </w:rPr>
        <w:annotationRef/>
      </w:r>
      <w:r>
        <w:rPr>
          <w:rStyle w:val="CommentReference"/>
        </w:rPr>
        <w:annotationRef/>
      </w:r>
    </w:p>
  </w:comment>
  <w:comment w:id="2" w:author="Joanna Mahadoo" w:date="2023-10-20T14:18:00Z" w:initials="JM">
    <w:p w14:paraId="3AB5C7EF" w14:textId="7DC3DB32" w:rsidR="70EC8A7B" w:rsidRDefault="70EC8A7B">
      <w:pPr>
        <w:pStyle w:val="CommentText"/>
      </w:pPr>
      <w:r>
        <w:t>to be developed re local offer, things to do section, WFPF booklet, events page etc</w:t>
      </w:r>
      <w:r>
        <w:rPr>
          <w:rStyle w:val="CommentReference"/>
        </w:rPr>
        <w:annotationRef/>
      </w:r>
      <w:r>
        <w:rPr>
          <w:rStyle w:val="CommentReference"/>
        </w:rPr>
        <w:annotationRef/>
      </w:r>
      <w:r>
        <w:rPr>
          <w:rStyle w:val="CommentReference"/>
        </w:rPr>
        <w:annotationRef/>
      </w:r>
      <w:r>
        <w:rPr>
          <w:rStyle w:val="CommentReference"/>
        </w:rPr>
        <w:annotationRef/>
      </w:r>
    </w:p>
  </w:comment>
  <w:comment w:id="3" w:author="Joanna Mahadoo" w:date="2023-10-20T10:02:00Z" w:initials="JM">
    <w:p w14:paraId="49DA3C93" w14:textId="6F9E81B3" w:rsidR="33493568" w:rsidRDefault="33493568" w:rsidP="33493568">
      <w:pPr>
        <w:pStyle w:val="CommentText"/>
      </w:pPr>
      <w:r>
        <w:t>might have to move this part to where we talk about local offer</w:t>
      </w:r>
      <w:r>
        <w:rPr>
          <w:rStyle w:val="CommentReference"/>
        </w:rPr>
        <w:annotationRef/>
      </w:r>
      <w:r>
        <w:rPr>
          <w:rStyle w:val="CommentReference"/>
        </w:rPr>
        <w:annotationRef/>
      </w:r>
      <w:r>
        <w:rPr>
          <w:rStyle w:val="CommentReference"/>
        </w:rPr>
        <w:annotationRef/>
      </w:r>
    </w:p>
  </w:comment>
  <w:comment w:id="5" w:author="Joanna Mahadoo" w:date="2023-10-20T10:01:00Z" w:initials="JM">
    <w:p w14:paraId="49E15F08" w14:textId="1E7E8955" w:rsidR="3BC10AF7" w:rsidRDefault="3BC10AF7">
      <w:pPr>
        <w:pStyle w:val="CommentText"/>
      </w:pPr>
      <w:r>
        <w:t>We need to consider how to word it so it is not confused with regular childcare</w:t>
      </w:r>
      <w:r>
        <w:rPr>
          <w:rStyle w:val="CommentReference"/>
        </w:rPr>
        <w:annotationRef/>
      </w:r>
      <w:r>
        <w:rPr>
          <w:rStyle w:val="CommentReference"/>
        </w:rPr>
        <w:annotationRef/>
      </w:r>
      <w:r>
        <w:rPr>
          <w:rStyle w:val="CommentReference"/>
        </w:rPr>
        <w:annotationRef/>
      </w:r>
    </w:p>
  </w:comment>
  <w:comment w:id="6" w:author="Joanna Mahadoo" w:date="2023-10-20T12:07:00Z" w:initials="JM">
    <w:p w14:paraId="14C3F620" w14:textId="765307D4" w:rsidR="143E1CD8" w:rsidRDefault="143E1CD8">
      <w:pPr>
        <w:pStyle w:val="CommentText"/>
      </w:pPr>
      <w:r>
        <w:t>This needs to be developed to be explicitly clear</w:t>
      </w:r>
      <w:r>
        <w:rPr>
          <w:rStyle w:val="CommentReference"/>
        </w:rPr>
        <w:annotationRef/>
      </w:r>
      <w:r>
        <w:rPr>
          <w:rStyle w:val="CommentReference"/>
        </w:rPr>
        <w:annotationRef/>
      </w:r>
    </w:p>
  </w:comment>
  <w:comment w:id="7" w:author="Joanna Mahadoo" w:date="2023-10-20T14:21:00Z" w:initials="JM">
    <w:p w14:paraId="203E8CD7" w14:textId="57FB7F8E" w:rsidR="70EC8A7B" w:rsidRDefault="70EC8A7B">
      <w:pPr>
        <w:pStyle w:val="CommentText"/>
      </w:pPr>
      <w:r>
        <w:t>check with Eve and Elisha if this is still correct.  (jo)</w:t>
      </w:r>
      <w:r>
        <w:rPr>
          <w:rStyle w:val="CommentReference"/>
        </w:rPr>
        <w:annotationRef/>
      </w:r>
      <w:r>
        <w:rPr>
          <w:rStyle w:val="CommentReference"/>
        </w:rPr>
        <w:annotationRef/>
      </w:r>
    </w:p>
  </w:comment>
  <w:comment w:id="8" w:author="Joanna Mahadoo" w:date="2023-10-23T13:46:00Z" w:initials="JM">
    <w:p w14:paraId="49DCF09D" w14:textId="5759B8E7" w:rsidR="7AB11EFB" w:rsidRDefault="7AB11EFB">
      <w:pPr>
        <w:pStyle w:val="CommentText"/>
      </w:pPr>
      <w:r>
        <w:t xml:space="preserve">done </w:t>
      </w:r>
      <w:r>
        <w:rPr>
          <w:rStyle w:val="CommentReference"/>
        </w:rPr>
        <w:annotationRef/>
      </w:r>
      <w:r>
        <w:rPr>
          <w:rStyle w:val="CommentReference"/>
        </w:rPr>
        <w:annotationRef/>
      </w:r>
    </w:p>
  </w:comment>
  <w:comment w:id="9" w:author="Joanna Mahadoo" w:date="2023-10-20T14:23:00Z" w:initials="JM">
    <w:p w14:paraId="0CD43C2D" w14:textId="1B340F89" w:rsidR="70EC8A7B" w:rsidRDefault="70EC8A7B">
      <w:pPr>
        <w:pStyle w:val="CommentText"/>
      </w:pPr>
      <w:r>
        <w:t>Tony to check if still correct and add any new types of short breaks we might have</w:t>
      </w:r>
      <w:r>
        <w:rPr>
          <w:rStyle w:val="CommentReference"/>
        </w:rPr>
        <w:annotationRef/>
      </w:r>
      <w:r>
        <w:rPr>
          <w:rStyle w:val="CommentReference"/>
        </w:rPr>
        <w:annotationRef/>
      </w:r>
      <w:r>
        <w:rPr>
          <w:rStyle w:val="CommentReference"/>
        </w:rPr>
        <w:annotationRef/>
      </w:r>
    </w:p>
  </w:comment>
  <w:comment w:id="11" w:author="Joanna Mahadoo" w:date="2023-10-20T14:53:00Z" w:initials="JM">
    <w:p w14:paraId="6CEE85B4" w14:textId="6C2DBA95" w:rsidR="44A881F7" w:rsidRDefault="44A881F7">
      <w:pPr>
        <w:pStyle w:val="CommentText"/>
      </w:pPr>
      <w:r>
        <w:t>Tony and Amarjit to update application form with scores from 0 -4 and then replicate these scores to the application guidance where no support = 0-1, some = 2, a lot = 3, exceptional = 4</w:t>
      </w:r>
      <w:r>
        <w:rPr>
          <w:rStyle w:val="CommentReference"/>
        </w:rPr>
        <w:annotationRef/>
      </w:r>
      <w:r>
        <w:rPr>
          <w:rStyle w:val="CommentReference"/>
        </w:rPr>
        <w:annotationRef/>
      </w:r>
    </w:p>
    <w:p w14:paraId="1D9AF821" w14:textId="707BA04F" w:rsidR="44A881F7" w:rsidRDefault="44A881F7">
      <w:pPr>
        <w:pStyle w:val="CommentText"/>
      </w:pPr>
      <w:r>
        <w:t xml:space="preserve">Test run it on few cases - simple and complex and try to work out </w:t>
      </w:r>
    </w:p>
    <w:p w14:paraId="3B22F595" w14:textId="243A7B71" w:rsidR="44A881F7" w:rsidRDefault="44A881F7">
      <w:pPr>
        <w:pStyle w:val="CommentText"/>
      </w:pPr>
      <w:r>
        <w:t>Here we will need to provide the overview of the scoring brackets and possible allocations also refer to the new application form and application form guidance</w:t>
      </w:r>
    </w:p>
  </w:comment>
  <w:comment w:id="13" w:author="Joanna Mahadoo" w:date="2023-10-31T11:27:00Z" w:initials="JM">
    <w:p w14:paraId="66DC644A" w14:textId="5C3D475D" w:rsidR="5B810E16" w:rsidRDefault="536ABA1D" w:rsidP="536ABA1D">
      <w:pPr>
        <w:pStyle w:val="CommentText"/>
      </w:pPr>
      <w:r>
        <w:t>Add scoring that would put parents in a specific group</w:t>
      </w:r>
      <w:r w:rsidR="5B810E16">
        <w:rPr>
          <w:rStyle w:val="CommentReference"/>
        </w:rPr>
        <w:annotationRef/>
      </w:r>
      <w:r w:rsidR="5B810E16">
        <w:rPr>
          <w:rStyle w:val="CommentReference"/>
        </w:rPr>
        <w:annotationRef/>
      </w:r>
    </w:p>
    <w:p w14:paraId="0F6FF417" w14:textId="0018D691" w:rsidR="5B810E16" w:rsidRDefault="536ABA1D" w:rsidP="536ABA1D">
      <w:pPr>
        <w:pStyle w:val="CommentText"/>
      </w:pPr>
      <w:r>
        <w:t>Amarjit to try and work out scoring system that would work</w:t>
      </w:r>
      <w:r w:rsidR="5B810E16">
        <w:rPr>
          <w:rStyle w:val="CommentReference"/>
        </w:rPr>
        <w:annotationRef/>
      </w:r>
    </w:p>
  </w:comment>
  <w:comment w:id="14" w:author="Joanna Mahadoo" w:date="2023-10-20T14:55:00Z" w:initials="JM">
    <w:p w14:paraId="7205B794" w14:textId="246D255B" w:rsidR="44A881F7" w:rsidRDefault="44A881F7">
      <w:pPr>
        <w:pStyle w:val="CommentText"/>
      </w:pPr>
      <w:r>
        <w:t>update with new process and scoring form</w:t>
      </w:r>
      <w:r>
        <w:rPr>
          <w:rStyle w:val="CommentReference"/>
        </w:rPr>
        <w:annotationRef/>
      </w:r>
      <w:r>
        <w:rPr>
          <w:rStyle w:val="CommentReference"/>
        </w:rPr>
        <w:annotationRef/>
      </w:r>
    </w:p>
  </w:comment>
  <w:comment w:id="15" w:author="Joanna Mahadoo" w:date="2023-10-31T11:47:00Z" w:initials="JM">
    <w:p w14:paraId="32116681" w14:textId="7F9E558F" w:rsidR="536ABA1D" w:rsidRDefault="536ABA1D">
      <w:pPr>
        <w:pStyle w:val="CommentText"/>
      </w:pPr>
      <w:r>
        <w:t>New link to be added when application form is published</w:t>
      </w:r>
      <w:r>
        <w:rPr>
          <w:rStyle w:val="CommentReference"/>
        </w:rPr>
        <w:annotationRef/>
      </w:r>
    </w:p>
  </w:comment>
  <w:comment w:id="16" w:author="Joanna Mahadoo" w:date="2023-10-20T14:56:00Z" w:initials="JM">
    <w:p w14:paraId="0F102B01" w14:textId="4FC51A66" w:rsidR="44A881F7" w:rsidRDefault="44A881F7">
      <w:pPr>
        <w:pStyle w:val="CommentText"/>
      </w:pPr>
      <w:r>
        <w:t>update with information about support, include family hubs and check with Maeve O'Reilly what is the offer of volunteer hubs</w:t>
      </w:r>
      <w:r>
        <w:rPr>
          <w:rStyle w:val="CommentReference"/>
        </w:rPr>
        <w:annotationRef/>
      </w:r>
      <w:r>
        <w:rPr>
          <w:rStyle w:val="CommentReference"/>
        </w:rPr>
        <w:annotationRef/>
      </w:r>
    </w:p>
  </w:comment>
  <w:comment w:id="17" w:author="Anthony Lyseight-Goslin" w:date="2023-10-24T13:50:00Z" w:initials="AL">
    <w:p w14:paraId="5032DDE4" w14:textId="18E26C0B" w:rsidR="44BC6A39" w:rsidRDefault="44BC6A39">
      <w:pPr>
        <w:pStyle w:val="CommentText"/>
      </w:pPr>
      <w:r>
        <w:t>email sent to Maeve requesting update</w:t>
      </w:r>
      <w:r>
        <w:rPr>
          <w:rStyle w:val="CommentReference"/>
        </w:rPr>
        <w:annotationRef/>
      </w:r>
      <w:r>
        <w:rPr>
          <w:rStyle w:val="CommentReference"/>
        </w:rPr>
        <w:annotationRef/>
      </w:r>
    </w:p>
  </w:comment>
  <w:comment w:id="18" w:author="Anthony Lyseight-Goslin" w:date="2023-10-27T14:19:00Z" w:initials="AL">
    <w:p w14:paraId="055BF6C7" w14:textId="559A442C" w:rsidR="0B9AE6FB" w:rsidRDefault="0B9AE6FB">
      <w:pPr>
        <w:pStyle w:val="CommentText"/>
      </w:pPr>
      <w:r>
        <w:t>received and updated</w:t>
      </w:r>
      <w:r>
        <w:rPr>
          <w:rStyle w:val="CommentReference"/>
        </w:rPr>
        <w:annotationRef/>
      </w:r>
      <w:r>
        <w:rPr>
          <w:rStyle w:val="CommentReference"/>
        </w:rPr>
        <w:annotationRef/>
      </w:r>
    </w:p>
  </w:comment>
  <w:comment w:id="19" w:author="Joanna Mahadoo" w:date="2023-11-20T12:05:00Z" w:initials="JM">
    <w:p w14:paraId="685CAFFD" w14:textId="0C25A42C" w:rsidR="5623EF49" w:rsidRDefault="5623EF49">
      <w:pPr>
        <w:pStyle w:val="CommentText"/>
      </w:pPr>
      <w:r>
        <w:t>Link to be updated when new form uploaded</w:t>
      </w:r>
      <w:r>
        <w:rPr>
          <w:rStyle w:val="CommentReference"/>
        </w:rPr>
        <w:annotationRef/>
      </w:r>
    </w:p>
  </w:comment>
  <w:comment w:id="20" w:author="Joanna Mahadoo" w:date="2023-10-20T14:59:00Z" w:initials="JM">
    <w:p w14:paraId="49F5B121" w14:textId="7C73D742" w:rsidR="44A881F7" w:rsidRDefault="44A881F7">
      <w:pPr>
        <w:pStyle w:val="CommentText"/>
      </w:pPr>
      <w:r>
        <w:t>check if still current and update as required</w:t>
      </w:r>
      <w:r>
        <w:rPr>
          <w:rStyle w:val="CommentReference"/>
        </w:rPr>
        <w:annotationRef/>
      </w:r>
      <w:r>
        <w:rPr>
          <w:rStyle w:val="CommentReference"/>
        </w:rPr>
        <w:annotationRef/>
      </w:r>
    </w:p>
  </w:comment>
  <w:comment w:id="21" w:author="Anthony Lyseight-Goslin" w:date="2023-10-25T16:56:00Z" w:initials="AL">
    <w:p w14:paraId="48FFC8E6" w14:textId="69420803" w:rsidR="42EC58AF" w:rsidRDefault="42EC58AF">
      <w:pPr>
        <w:pStyle w:val="CommentText"/>
      </w:pPr>
      <w:r>
        <w:t>Updated 25/10</w:t>
      </w:r>
      <w:r>
        <w:rPr>
          <w:rStyle w:val="CommentReference"/>
        </w:rPr>
        <w:annotationRef/>
      </w:r>
      <w:r>
        <w:rPr>
          <w:rStyle w:val="CommentReference"/>
        </w:rPr>
        <w:annotationRef/>
      </w:r>
    </w:p>
  </w:comment>
  <w:comment w:id="22" w:author="Joanna Mahadoo" w:date="2023-10-20T15:00:00Z" w:initials="JM">
    <w:p w14:paraId="2968A04B" w14:textId="4162E814" w:rsidR="44A881F7" w:rsidRDefault="44A881F7">
      <w:pPr>
        <w:pStyle w:val="CommentText"/>
      </w:pPr>
      <w:r>
        <w:t>pls develop and ensure it is clear what we are allowing</w:t>
      </w:r>
      <w:r>
        <w:rPr>
          <w:rStyle w:val="CommentReference"/>
        </w:rPr>
        <w:annotationRef/>
      </w:r>
    </w:p>
  </w:comment>
  <w:comment w:id="23" w:author="Anthony Lyseight-Goslin" w:date="2023-10-25T16:53:00Z" w:initials="AL">
    <w:p w14:paraId="2D5913AA" w14:textId="0FCADD14" w:rsidR="42EC58AF" w:rsidRDefault="42EC58AF">
      <w:pPr>
        <w:pStyle w:val="CommentText"/>
      </w:pPr>
      <w:r>
        <w:t>Updated 15/10</w:t>
      </w:r>
      <w:r>
        <w:rPr>
          <w:rStyle w:val="CommentReference"/>
        </w:rPr>
        <w:annotationRef/>
      </w:r>
    </w:p>
  </w:comment>
  <w:comment w:id="24" w:author="Joanna Mahadoo" w:date="2023-10-20T15:03:00Z" w:initials="JM">
    <w:p w14:paraId="508E1C1B" w14:textId="09AE1BAF" w:rsidR="44A881F7" w:rsidRDefault="44A881F7">
      <w:pPr>
        <w:pStyle w:val="CommentText"/>
      </w:pPr>
      <w:r>
        <w:t>check with Carol if this survey is still open</w:t>
      </w:r>
      <w:r>
        <w:rPr>
          <w:rStyle w:val="CommentReference"/>
        </w:rPr>
        <w:annotationRef/>
      </w:r>
      <w:r>
        <w:rPr>
          <w:rStyle w:val="CommentReference"/>
        </w:rPr>
        <w:annotationRef/>
      </w:r>
    </w:p>
  </w:comment>
  <w:comment w:id="25" w:author="Joanna Mahadoo" w:date="2023-10-23T13:48:00Z" w:initials="JM">
    <w:p w14:paraId="021FE291" w14:textId="58A8934C" w:rsidR="7AB11EFB" w:rsidRDefault="7AB11EFB">
      <w:pPr>
        <w:pStyle w:val="CommentText"/>
      </w:pPr>
      <w:r>
        <w:t>it's open</w:t>
      </w:r>
      <w:r>
        <w:rPr>
          <w:rStyle w:val="CommentReference"/>
        </w:rPr>
        <w:annotationRef/>
      </w:r>
      <w:r>
        <w:rPr>
          <w:rStyle w:val="CommentReference"/>
        </w:rPr>
        <w:annotationRef/>
      </w:r>
    </w:p>
  </w:comment>
  <w:comment w:id="26" w:author="Joanna Mahadoo" w:date="2023-10-20T15:04:00Z" w:initials="JM">
    <w:p w14:paraId="59E3BD93" w14:textId="7BE0A557" w:rsidR="44A881F7" w:rsidRDefault="44A881F7">
      <w:pPr>
        <w:pStyle w:val="CommentText"/>
      </w:pPr>
      <w:r>
        <w:t>please check if this functionality could be added to the local offer for families to provide feedback</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C784B9" w15:done="1"/>
  <w15:commentEx w15:paraId="127BA602" w15:paraIdParent="45C784B9" w15:done="1"/>
  <w15:commentEx w15:paraId="3AB5C7EF" w15:done="1"/>
  <w15:commentEx w15:paraId="49DA3C93" w15:done="1"/>
  <w15:commentEx w15:paraId="49E15F08" w15:done="1"/>
  <w15:commentEx w15:paraId="14C3F620" w15:done="1"/>
  <w15:commentEx w15:paraId="203E8CD7" w15:done="1"/>
  <w15:commentEx w15:paraId="49DCF09D" w15:paraIdParent="203E8CD7" w15:done="1"/>
  <w15:commentEx w15:paraId="0CD43C2D" w15:done="1"/>
  <w15:commentEx w15:paraId="3B22F595" w15:done="1"/>
  <w15:commentEx w15:paraId="0F6FF417" w15:done="1"/>
  <w15:commentEx w15:paraId="7205B794" w15:done="1"/>
  <w15:commentEx w15:paraId="32116681" w15:done="0"/>
  <w15:commentEx w15:paraId="0F102B01" w15:done="1"/>
  <w15:commentEx w15:paraId="5032DDE4" w15:paraIdParent="0F102B01" w15:done="1"/>
  <w15:commentEx w15:paraId="055BF6C7" w15:paraIdParent="0F102B01" w15:done="1"/>
  <w15:commentEx w15:paraId="685CAFFD" w15:done="0"/>
  <w15:commentEx w15:paraId="49F5B121" w15:done="1"/>
  <w15:commentEx w15:paraId="48FFC8E6" w15:paraIdParent="49F5B121" w15:done="1"/>
  <w15:commentEx w15:paraId="2968A04B" w15:done="1"/>
  <w15:commentEx w15:paraId="2D5913AA" w15:paraIdParent="2968A04B" w15:done="1"/>
  <w15:commentEx w15:paraId="508E1C1B" w15:done="1"/>
  <w15:commentEx w15:paraId="021FE291" w15:paraIdParent="508E1C1B" w15:done="1"/>
  <w15:commentEx w15:paraId="59E3BD9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47B2ADF" w16cex:dateUtc="2023-10-20T13:41:00Z"/>
  <w16cex:commentExtensible w16cex:durableId="778F8CA4" w16cex:dateUtc="2023-10-26T11:31:00Z"/>
  <w16cex:commentExtensible w16cex:durableId="5E323D67" w16cex:dateUtc="2023-10-20T13:18:00Z">
    <w16cex:extLst>
      <w16:ext xmlns="" w16:uri="{CE6994B0-6A32-4C9F-8C6B-6E91EDA988CE}">
        <cr:reactions xmlns:cr="http://schemas.microsoft.com/office/comments/2020/reactions">
          <cr:reaction reactionType="1">
            <cr:reactionInfo dateUtc="2023-11-16T14:21:45.845Z">
              <cr:user userId="S::joanna.mahadoo@walthamforest.gov.uk::515556ee-89b0-4e1c-b0e9-fdb0fd89afed" userProvider="AD" userName="Joanna Mahadoo"/>
            </cr:reactionInfo>
          </cr:reaction>
        </cr:reactions>
      </w16:ext>
    </w16cex:extLst>
  </w16cex:commentExtensible>
  <w16cex:commentExtensible w16cex:durableId="226EFCE0" w16cex:dateUtc="2023-10-20T09:02:00Z"/>
  <w16cex:commentExtensible w16cex:durableId="7DCA6AB9" w16cex:dateUtc="2023-10-20T09:01:00Z"/>
  <w16cex:commentExtensible w16cex:durableId="2BE96142" w16cex:dateUtc="2023-10-20T11:07:00Z"/>
  <w16cex:commentExtensible w16cex:durableId="4A99AF8A" w16cex:dateUtc="2023-10-20T13:21:00Z"/>
  <w16cex:commentExtensible w16cex:durableId="6DDF9E0F" w16cex:dateUtc="2023-10-23T12:46:00Z"/>
  <w16cex:commentExtensible w16cex:durableId="53C68F50" w16cex:dateUtc="2023-10-20T13:23:00Z"/>
  <w16cex:commentExtensible w16cex:durableId="611DE8A3" w16cex:dateUtc="2023-10-20T13:53:00Z"/>
  <w16cex:commentExtensible w16cex:durableId="4D498AD3" w16cex:dateUtc="2023-10-31T11:27:00Z"/>
  <w16cex:commentExtensible w16cex:durableId="7B5B5E99" w16cex:dateUtc="2023-10-20T13:55:00Z"/>
  <w16cex:commentExtensible w16cex:durableId="0A6B4336" w16cex:dateUtc="2023-10-31T11:47:00Z"/>
  <w16cex:commentExtensible w16cex:durableId="73EF63DE" w16cex:dateUtc="2023-10-20T13:56:00Z"/>
  <w16cex:commentExtensible w16cex:durableId="4D80C5DC" w16cex:dateUtc="2023-10-24T12:50:00Z"/>
  <w16cex:commentExtensible w16cex:durableId="468397BD" w16cex:dateUtc="2023-10-27T13:19:00Z"/>
  <w16cex:commentExtensible w16cex:durableId="71B111B8" w16cex:dateUtc="2023-11-20T12:05:00Z"/>
  <w16cex:commentExtensible w16cex:durableId="14C327B4" w16cex:dateUtc="2023-10-20T13:59:00Z"/>
  <w16cex:commentExtensible w16cex:durableId="20D12FC3" w16cex:dateUtc="2023-10-25T15:56:00Z"/>
  <w16cex:commentExtensible w16cex:durableId="61CC34AC" w16cex:dateUtc="2023-10-20T14:00:00Z"/>
  <w16cex:commentExtensible w16cex:durableId="2B37C96B" w16cex:dateUtc="2023-10-25T15:53:00Z"/>
  <w16cex:commentExtensible w16cex:durableId="0E7019A1" w16cex:dateUtc="2023-10-20T14:03:00Z"/>
  <w16cex:commentExtensible w16cex:durableId="7F6F89D7" w16cex:dateUtc="2023-10-23T12:48:00Z"/>
  <w16cex:commentExtensible w16cex:durableId="09E217DD" w16cex:dateUtc="2023-10-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C784B9" w16cid:durableId="047B2ADF"/>
  <w16cid:commentId w16cid:paraId="127BA602" w16cid:durableId="778F8CA4"/>
  <w16cid:commentId w16cid:paraId="3AB5C7EF" w16cid:durableId="5E323D67"/>
  <w16cid:commentId w16cid:paraId="49DA3C93" w16cid:durableId="226EFCE0"/>
  <w16cid:commentId w16cid:paraId="49E15F08" w16cid:durableId="7DCA6AB9"/>
  <w16cid:commentId w16cid:paraId="14C3F620" w16cid:durableId="2BE96142"/>
  <w16cid:commentId w16cid:paraId="203E8CD7" w16cid:durableId="4A99AF8A"/>
  <w16cid:commentId w16cid:paraId="49DCF09D" w16cid:durableId="6DDF9E0F"/>
  <w16cid:commentId w16cid:paraId="0CD43C2D" w16cid:durableId="53C68F50"/>
  <w16cid:commentId w16cid:paraId="3B22F595" w16cid:durableId="611DE8A3"/>
  <w16cid:commentId w16cid:paraId="0F6FF417" w16cid:durableId="4D498AD3"/>
  <w16cid:commentId w16cid:paraId="7205B794" w16cid:durableId="7B5B5E99"/>
  <w16cid:commentId w16cid:paraId="32116681" w16cid:durableId="0A6B4336"/>
  <w16cid:commentId w16cid:paraId="0F102B01" w16cid:durableId="73EF63DE"/>
  <w16cid:commentId w16cid:paraId="5032DDE4" w16cid:durableId="4D80C5DC"/>
  <w16cid:commentId w16cid:paraId="055BF6C7" w16cid:durableId="468397BD"/>
  <w16cid:commentId w16cid:paraId="685CAFFD" w16cid:durableId="71B111B8"/>
  <w16cid:commentId w16cid:paraId="49F5B121" w16cid:durableId="14C327B4"/>
  <w16cid:commentId w16cid:paraId="48FFC8E6" w16cid:durableId="20D12FC3"/>
  <w16cid:commentId w16cid:paraId="2968A04B" w16cid:durableId="61CC34AC"/>
  <w16cid:commentId w16cid:paraId="2D5913AA" w16cid:durableId="2B37C96B"/>
  <w16cid:commentId w16cid:paraId="508E1C1B" w16cid:durableId="0E7019A1"/>
  <w16cid:commentId w16cid:paraId="021FE291" w16cid:durableId="7F6F89D7"/>
  <w16cid:commentId w16cid:paraId="59E3BD93" w16cid:durableId="09E217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2D66" w14:textId="77777777" w:rsidR="000F4234" w:rsidRDefault="000F4234" w:rsidP="00AB5C79">
      <w:pPr>
        <w:spacing w:after="0" w:line="240" w:lineRule="auto"/>
      </w:pPr>
      <w:r>
        <w:separator/>
      </w:r>
    </w:p>
  </w:endnote>
  <w:endnote w:type="continuationSeparator" w:id="0">
    <w:p w14:paraId="3A36302F" w14:textId="77777777" w:rsidR="000F4234" w:rsidRDefault="000F4234" w:rsidP="00AB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BDDB" w14:textId="77777777" w:rsidR="00306964" w:rsidRDefault="00306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EC39" w14:textId="77777777" w:rsidR="002768E9" w:rsidRDefault="00524C3B" w:rsidP="002768E9">
    <w:pPr>
      <w:pStyle w:val="Footer"/>
      <w:spacing w:before="120" w:after="0" w:line="240" w:lineRule="auto"/>
      <w:rPr>
        <w:sz w:val="16"/>
        <w:szCs w:val="16"/>
      </w:rPr>
    </w:pPr>
    <w:r>
      <w:rPr>
        <w:noProof/>
        <w:sz w:val="16"/>
        <w:szCs w:val="16"/>
      </w:rPr>
      <mc:AlternateContent>
        <mc:Choice Requires="wps">
          <w:drawing>
            <wp:anchor distT="0" distB="0" distL="114300" distR="114300" simplePos="0" relativeHeight="251657728" behindDoc="0" locked="0" layoutInCell="1" allowOverlap="1" wp14:anchorId="5B59BB4B" wp14:editId="07777777">
              <wp:simplePos x="0" y="0"/>
              <wp:positionH relativeFrom="column">
                <wp:posOffset>-2540</wp:posOffset>
              </wp:positionH>
              <wp:positionV relativeFrom="paragraph">
                <wp:posOffset>102870</wp:posOffset>
              </wp:positionV>
              <wp:extent cx="6032500" cy="0"/>
              <wp:effectExtent l="6985" t="7620" r="889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3345D" id="_x0000_t32" coordsize="21600,21600" o:spt="32" o:oned="t" path="m,l21600,21600e" filled="f">
              <v:path arrowok="t" fillok="f" o:connecttype="none"/>
              <o:lock v:ext="edit" shapetype="t"/>
            </v:shapetype>
            <v:shape id="AutoShape 4" o:spid="_x0000_s1026" type="#_x0000_t32" style="position:absolute;margin-left:-.2pt;margin-top:8.1pt;width: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vuAEAAFYDAAAOAAAAZHJzL2Uyb0RvYy54bWysU8Fu2zAMvQ/YPwi6L3YypNi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"/>
          </w:pict>
        </mc:Fallback>
      </mc:AlternateContent>
    </w:r>
  </w:p>
  <w:p w14:paraId="13E49C1D" w14:textId="29FF3364" w:rsidR="002768E9" w:rsidRPr="002768E9" w:rsidRDefault="002768E9" w:rsidP="002768E9">
    <w:pPr>
      <w:pStyle w:val="Footer"/>
      <w:tabs>
        <w:tab w:val="clear" w:pos="9026"/>
        <w:tab w:val="right" w:pos="9496"/>
      </w:tabs>
      <w:spacing w:after="0" w:line="240" w:lineRule="auto"/>
      <w:rPr>
        <w:sz w:val="16"/>
        <w:szCs w:val="16"/>
      </w:rPr>
    </w:pPr>
    <w:r w:rsidRPr="002768E9">
      <w:rPr>
        <w:sz w:val="16"/>
        <w:szCs w:val="16"/>
      </w:rPr>
      <w:t xml:space="preserve">London Borough of Waltham Forest </w:t>
    </w:r>
    <w:r>
      <w:rPr>
        <w:sz w:val="16"/>
        <w:szCs w:val="16"/>
      </w:rPr>
      <w:t xml:space="preserve">- </w:t>
    </w:r>
    <w:r w:rsidRPr="002768E9">
      <w:rPr>
        <w:sz w:val="16"/>
        <w:szCs w:val="16"/>
      </w:rPr>
      <w:t>Short Break Service Statement 202</w:t>
    </w:r>
    <w:r w:rsidR="00041B96">
      <w:rPr>
        <w:sz w:val="16"/>
        <w:szCs w:val="16"/>
      </w:rPr>
      <w:t>4</w:t>
    </w:r>
    <w:r w:rsidRPr="002768E9">
      <w:rPr>
        <w:sz w:val="16"/>
        <w:szCs w:val="16"/>
      </w:rPr>
      <w:t xml:space="preserve"> – 202</w:t>
    </w:r>
    <w:r w:rsidR="00041B96">
      <w:rPr>
        <w:sz w:val="16"/>
        <w:szCs w:val="16"/>
      </w:rPr>
      <w:t>6</w:t>
    </w:r>
    <w:r w:rsidRPr="002768E9">
      <w:rPr>
        <w:sz w:val="16"/>
        <w:szCs w:val="16"/>
      </w:rPr>
      <w:tab/>
      <w:t xml:space="preserve">Page </w:t>
    </w:r>
    <w:r w:rsidRPr="002768E9">
      <w:rPr>
        <w:b/>
        <w:bCs/>
        <w:sz w:val="16"/>
        <w:szCs w:val="16"/>
      </w:rPr>
      <w:fldChar w:fldCharType="begin"/>
    </w:r>
    <w:r w:rsidRPr="002768E9">
      <w:rPr>
        <w:b/>
        <w:bCs/>
        <w:sz w:val="16"/>
        <w:szCs w:val="16"/>
      </w:rPr>
      <w:instrText xml:space="preserve"> PAGE </w:instrText>
    </w:r>
    <w:r w:rsidRPr="002768E9">
      <w:rPr>
        <w:b/>
        <w:bCs/>
        <w:sz w:val="16"/>
        <w:szCs w:val="16"/>
      </w:rPr>
      <w:fldChar w:fldCharType="separate"/>
    </w:r>
    <w:r w:rsidRPr="002768E9">
      <w:rPr>
        <w:b/>
        <w:bCs/>
        <w:noProof/>
        <w:sz w:val="16"/>
        <w:szCs w:val="16"/>
      </w:rPr>
      <w:t>2</w:t>
    </w:r>
    <w:r w:rsidRPr="002768E9">
      <w:rPr>
        <w:b/>
        <w:bCs/>
        <w:sz w:val="16"/>
        <w:szCs w:val="16"/>
      </w:rPr>
      <w:fldChar w:fldCharType="end"/>
    </w:r>
    <w:r w:rsidRPr="002768E9">
      <w:rPr>
        <w:sz w:val="16"/>
        <w:szCs w:val="16"/>
      </w:rPr>
      <w:t xml:space="preserve"> of </w:t>
    </w:r>
    <w:r w:rsidRPr="002768E9">
      <w:rPr>
        <w:b/>
        <w:bCs/>
        <w:sz w:val="16"/>
        <w:szCs w:val="16"/>
      </w:rPr>
      <w:fldChar w:fldCharType="begin"/>
    </w:r>
    <w:r w:rsidRPr="002768E9">
      <w:rPr>
        <w:b/>
        <w:bCs/>
        <w:sz w:val="16"/>
        <w:szCs w:val="16"/>
      </w:rPr>
      <w:instrText xml:space="preserve"> NUMPAGES  </w:instrText>
    </w:r>
    <w:r w:rsidRPr="002768E9">
      <w:rPr>
        <w:b/>
        <w:bCs/>
        <w:sz w:val="16"/>
        <w:szCs w:val="16"/>
      </w:rPr>
      <w:fldChar w:fldCharType="separate"/>
    </w:r>
    <w:r w:rsidRPr="002768E9">
      <w:rPr>
        <w:b/>
        <w:bCs/>
        <w:noProof/>
        <w:sz w:val="16"/>
        <w:szCs w:val="16"/>
      </w:rPr>
      <w:t>2</w:t>
    </w:r>
    <w:r w:rsidRPr="002768E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A84E" w14:textId="77777777" w:rsidR="00306964" w:rsidRDefault="0030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8BAA" w14:textId="77777777" w:rsidR="000F4234" w:rsidRDefault="000F4234" w:rsidP="00AB5C79">
      <w:pPr>
        <w:spacing w:after="0" w:line="240" w:lineRule="auto"/>
      </w:pPr>
      <w:r>
        <w:separator/>
      </w:r>
    </w:p>
  </w:footnote>
  <w:footnote w:type="continuationSeparator" w:id="0">
    <w:p w14:paraId="60FC3CED" w14:textId="77777777" w:rsidR="000F4234" w:rsidRDefault="000F4234" w:rsidP="00AB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4F4" w14:textId="77777777" w:rsidR="00306964" w:rsidRDefault="00306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jc w:val="center"/>
      <w:tblLook w:val="0000" w:firstRow="0" w:lastRow="0" w:firstColumn="0" w:lastColumn="0" w:noHBand="0" w:noVBand="0"/>
    </w:tblPr>
    <w:tblGrid>
      <w:gridCol w:w="6598"/>
      <w:gridCol w:w="2866"/>
    </w:tblGrid>
    <w:tr w:rsidR="007A7E4F" w:rsidRPr="007A7E4F" w14:paraId="14550749" w14:textId="77777777" w:rsidTr="00834E6F">
      <w:trPr>
        <w:jc w:val="center"/>
      </w:trPr>
      <w:tc>
        <w:tcPr>
          <w:tcW w:w="6598" w:type="dxa"/>
          <w:vAlign w:val="bottom"/>
        </w:tcPr>
        <w:p w14:paraId="5C8F3AD3" w14:textId="77777777" w:rsidR="007A7E4F" w:rsidRPr="007A7E4F" w:rsidRDefault="007A7E4F" w:rsidP="00E07388">
          <w:pPr>
            <w:spacing w:after="0" w:line="240" w:lineRule="auto"/>
            <w:rPr>
              <w:rFonts w:ascii="Arial" w:hAnsi="Arial" w:cs="Arial"/>
              <w:b/>
              <w:bCs/>
              <w:sz w:val="24"/>
            </w:rPr>
          </w:pPr>
          <w:r w:rsidRPr="007A7E4F">
            <w:rPr>
              <w:rFonts w:ascii="Arial" w:hAnsi="Arial" w:cs="Arial"/>
              <w:b/>
              <w:bCs/>
              <w:sz w:val="24"/>
            </w:rPr>
            <w:t>Families</w:t>
          </w:r>
          <w:r>
            <w:rPr>
              <w:rFonts w:ascii="Arial" w:hAnsi="Arial" w:cs="Arial"/>
              <w:b/>
              <w:bCs/>
              <w:sz w:val="24"/>
            </w:rPr>
            <w:t xml:space="preserve"> and Homes</w:t>
          </w:r>
          <w:r w:rsidRPr="007A7E4F">
            <w:rPr>
              <w:rFonts w:ascii="Arial" w:hAnsi="Arial" w:cs="Arial"/>
              <w:b/>
              <w:bCs/>
              <w:sz w:val="24"/>
            </w:rPr>
            <w:t xml:space="preserve"> Directorate</w:t>
          </w:r>
        </w:p>
        <w:p w14:paraId="4A4E3E81" w14:textId="004C6A5D" w:rsidR="007A7E4F" w:rsidRPr="007A7E4F" w:rsidRDefault="00F212FA" w:rsidP="00E07388">
          <w:pPr>
            <w:spacing w:after="0" w:line="240" w:lineRule="auto"/>
            <w:rPr>
              <w:rFonts w:ascii="Arial" w:hAnsi="Arial" w:cs="Arial"/>
            </w:rPr>
          </w:pPr>
          <w:bookmarkStart w:id="27" w:name="bmkName"/>
          <w:bookmarkEnd w:id="27"/>
          <w:r>
            <w:rPr>
              <w:rFonts w:ascii="Arial" w:hAnsi="Arial" w:cs="Arial"/>
            </w:rPr>
            <w:t>Christopher Spencer, Interim</w:t>
          </w:r>
          <w:r w:rsidR="00AF60E9" w:rsidRPr="00AF60E9">
            <w:rPr>
              <w:rFonts w:ascii="Arial" w:hAnsi="Arial" w:cs="Arial"/>
            </w:rPr>
            <w:t xml:space="preserve"> Strategic Director Families</w:t>
          </w:r>
        </w:p>
      </w:tc>
      <w:bookmarkStart w:id="28" w:name="_MON_1224533926"/>
      <w:bookmarkEnd w:id="28"/>
      <w:bookmarkStart w:id="29" w:name="_MON_1224533670"/>
      <w:bookmarkEnd w:id="29"/>
      <w:tc>
        <w:tcPr>
          <w:tcW w:w="2866" w:type="dxa"/>
          <w:vAlign w:val="bottom"/>
        </w:tcPr>
        <w:p w14:paraId="5828AD16" w14:textId="77777777" w:rsidR="007A7E4F" w:rsidRPr="007A7E4F" w:rsidRDefault="007A7E4F" w:rsidP="00E07388">
          <w:pPr>
            <w:pStyle w:val="Header"/>
            <w:ind w:right="-113"/>
            <w:jc w:val="right"/>
            <w:rPr>
              <w:rFonts w:ascii="Arial" w:hAnsi="Arial" w:cs="Arial"/>
              <w:sz w:val="22"/>
              <w:szCs w:val="22"/>
            </w:rPr>
          </w:pPr>
          <w:r w:rsidRPr="007A7E4F">
            <w:rPr>
              <w:rFonts w:ascii="Arial" w:hAnsi="Arial" w:cs="Arial"/>
              <w:sz w:val="22"/>
              <w:szCs w:val="22"/>
            </w:rPr>
            <w:object w:dxaOrig="2337" w:dyaOrig="1481" w14:anchorId="34BD6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74pt">
                <v:imagedata r:id="rId1" o:title=""/>
              </v:shape>
              <o:OLEObject Type="Embed" ProgID="Word.Document.8" ShapeID="_x0000_i1025" DrawAspect="Content" ObjectID="_1770039650" r:id="rId2">
                <o:FieldCodes>\s</o:FieldCodes>
              </o:OLEObject>
            </w:object>
          </w:r>
        </w:p>
      </w:tc>
    </w:tr>
    <w:tr w:rsidR="007A7E4F" w:rsidRPr="007A7E4F" w14:paraId="268A5D89" w14:textId="77777777" w:rsidTr="00834E6F">
      <w:trPr>
        <w:jc w:val="center"/>
      </w:trPr>
      <w:tc>
        <w:tcPr>
          <w:tcW w:w="9464" w:type="dxa"/>
          <w:gridSpan w:val="2"/>
          <w:vAlign w:val="bottom"/>
        </w:tcPr>
        <w:p w14:paraId="7F0CA0EB" w14:textId="77777777" w:rsidR="007A7E4F" w:rsidRPr="007A7E4F" w:rsidRDefault="00524C3B" w:rsidP="00E07388">
          <w:pPr>
            <w:pStyle w:val="Header"/>
            <w:ind w:right="-113"/>
            <w:jc w:val="right"/>
            <w:rPr>
              <w:rFonts w:ascii="Arial" w:hAnsi="Arial" w:cs="Arial"/>
              <w:sz w:val="22"/>
              <w:szCs w:val="22"/>
            </w:rPr>
          </w:pPr>
          <w:r w:rsidRPr="007A7E4F">
            <w:rPr>
              <w:rFonts w:ascii="Arial" w:hAnsi="Arial" w:cs="Arial"/>
              <w:noProof/>
              <w:sz w:val="22"/>
              <w:szCs w:val="22"/>
            </w:rPr>
            <mc:AlternateContent>
              <mc:Choice Requires="wps">
                <w:drawing>
                  <wp:anchor distT="0" distB="0" distL="114300" distR="114300" simplePos="0" relativeHeight="251656704" behindDoc="0" locked="0" layoutInCell="1" allowOverlap="1" wp14:anchorId="23708474" wp14:editId="07777777">
                    <wp:simplePos x="0" y="0"/>
                    <wp:positionH relativeFrom="column">
                      <wp:posOffset>5715</wp:posOffset>
                    </wp:positionH>
                    <wp:positionV relativeFrom="paragraph">
                      <wp:posOffset>113665</wp:posOffset>
                    </wp:positionV>
                    <wp:extent cx="5829300" cy="0"/>
                    <wp:effectExtent l="5715" t="8890" r="1333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E873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CCB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95pt" to="459.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" strokecolor="#0e8735" strokeweight=".5pt"/>
                </w:pict>
              </mc:Fallback>
            </mc:AlternateContent>
          </w:r>
        </w:p>
      </w:tc>
    </w:tr>
    <w:tr w:rsidR="007A7E4F" w:rsidRPr="007A7E4F" w14:paraId="31AC9D9A" w14:textId="77777777" w:rsidTr="00834E6F">
      <w:trPr>
        <w:jc w:val="center"/>
      </w:trPr>
      <w:tc>
        <w:tcPr>
          <w:tcW w:w="9464" w:type="dxa"/>
          <w:gridSpan w:val="2"/>
          <w:vAlign w:val="bottom"/>
        </w:tcPr>
        <w:p w14:paraId="44F8AEB6" w14:textId="77777777" w:rsidR="007A7E4F" w:rsidRPr="007A7E4F" w:rsidRDefault="004D420D" w:rsidP="00E07388">
          <w:pPr>
            <w:pStyle w:val="Header"/>
            <w:rPr>
              <w:rFonts w:ascii="Arial" w:hAnsi="Arial" w:cs="Arial"/>
              <w:noProof/>
              <w:sz w:val="22"/>
              <w:szCs w:val="22"/>
            </w:rPr>
          </w:pPr>
          <w:bookmarkStart w:id="30" w:name="bmkAddress"/>
          <w:bookmarkEnd w:id="30"/>
          <w:r>
            <w:rPr>
              <w:rFonts w:ascii="Arial" w:hAnsi="Arial" w:cs="Arial"/>
              <w:noProof/>
              <w:sz w:val="22"/>
              <w:szCs w:val="22"/>
            </w:rPr>
            <w:t>Waltham Forest SEND Service</w:t>
          </w:r>
          <w:r w:rsidR="007A7E4F" w:rsidRPr="007A7E4F">
            <w:rPr>
              <w:rFonts w:ascii="Arial" w:hAnsi="Arial" w:cs="Arial"/>
              <w:noProof/>
              <w:sz w:val="22"/>
              <w:szCs w:val="22"/>
            </w:rPr>
            <w:t>, Wood Street Health Centre, 6 Linford Road, London, E17 3LA</w:t>
          </w:r>
        </w:p>
      </w:tc>
    </w:tr>
  </w:tbl>
  <w:sdt>
    <w:sdtPr>
      <w:id w:val="421456932"/>
      <w:docPartObj>
        <w:docPartGallery w:val="Watermarks"/>
        <w:docPartUnique/>
      </w:docPartObj>
    </w:sdtPr>
    <w:sdtEndPr/>
    <w:sdtContent>
      <w:p w14:paraId="0B4020A7" w14:textId="16E93B2A" w:rsidR="00AB5C79" w:rsidRDefault="009D2887" w:rsidP="00E07388">
        <w:pPr>
          <w:pStyle w:val="Header"/>
          <w:ind w:right="-143"/>
        </w:pPr>
        <w:r>
          <w:rPr>
            <w:noProof/>
          </w:rPr>
          <w:pict w14:anchorId="147B79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903D" w14:textId="77777777" w:rsidR="00306964" w:rsidRDefault="00306964">
    <w:pPr>
      <w:pStyle w:val="Header"/>
    </w:pPr>
  </w:p>
</w:hdr>
</file>

<file path=word/intelligence2.xml><?xml version="1.0" encoding="utf-8"?>
<int2:intelligence xmlns:int2="http://schemas.microsoft.com/office/intelligence/2020/intelligence" xmlns:oel="http://schemas.microsoft.com/office/2019/extlst">
  <int2:observations>
    <int2:textHash int2:hashCode="2KEQYIyxMNMVFF" int2:id="3bFY9v4V">
      <int2:state int2:value="Rejected" int2:type="AugLoop_Text_Critique"/>
    </int2:textHash>
    <int2:bookmark int2:bookmarkName="_Int_biNsbB4w" int2:invalidationBookmarkName="" int2:hashCode="D+fYLyWjAVBAog" int2:id="TcPBQ6wn">
      <int2:state int2:value="Rejected" int2:type="AugLoop_Text_Critique"/>
    </int2:bookmark>
    <int2:bookmark int2:bookmarkName="_Int_eLSq1DcT" int2:invalidationBookmarkName="" int2:hashCode="eBeR9UzAhtDu87" int2:id="k376pVaW">
      <int2:state int2:value="Rejected" int2:type="AugLoop_Text_Critique"/>
    </int2:bookmark>
    <int2:bookmark int2:bookmarkName="_Int_zINx0oYU" int2:invalidationBookmarkName="" int2:hashCode="MqKi+oYQwIA1A3" int2:id="ULuity3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B622"/>
    <w:multiLevelType w:val="hybridMultilevel"/>
    <w:tmpl w:val="1584BDD6"/>
    <w:lvl w:ilvl="0" w:tplc="5B72AA8A">
      <w:start w:val="1"/>
      <w:numFmt w:val="bullet"/>
      <w:lvlText w:val=""/>
      <w:lvlJc w:val="left"/>
      <w:pPr>
        <w:ind w:left="720" w:hanging="360"/>
      </w:pPr>
      <w:rPr>
        <w:rFonts w:ascii="Symbol" w:hAnsi="Symbol" w:hint="default"/>
      </w:rPr>
    </w:lvl>
    <w:lvl w:ilvl="1" w:tplc="17E4F08E">
      <w:start w:val="1"/>
      <w:numFmt w:val="bullet"/>
      <w:lvlText w:val="o"/>
      <w:lvlJc w:val="left"/>
      <w:pPr>
        <w:ind w:left="1440" w:hanging="360"/>
      </w:pPr>
      <w:rPr>
        <w:rFonts w:ascii="Courier New" w:hAnsi="Courier New" w:hint="default"/>
      </w:rPr>
    </w:lvl>
    <w:lvl w:ilvl="2" w:tplc="0F6E6702">
      <w:start w:val="1"/>
      <w:numFmt w:val="bullet"/>
      <w:lvlText w:val=""/>
      <w:lvlJc w:val="left"/>
      <w:pPr>
        <w:ind w:left="2160" w:hanging="360"/>
      </w:pPr>
      <w:rPr>
        <w:rFonts w:ascii="Wingdings" w:hAnsi="Wingdings" w:hint="default"/>
      </w:rPr>
    </w:lvl>
    <w:lvl w:ilvl="3" w:tplc="1A16401A">
      <w:start w:val="1"/>
      <w:numFmt w:val="bullet"/>
      <w:lvlText w:val=""/>
      <w:lvlJc w:val="left"/>
      <w:pPr>
        <w:ind w:left="2880" w:hanging="360"/>
      </w:pPr>
      <w:rPr>
        <w:rFonts w:ascii="Symbol" w:hAnsi="Symbol" w:hint="default"/>
      </w:rPr>
    </w:lvl>
    <w:lvl w:ilvl="4" w:tplc="6FD6F6BE">
      <w:start w:val="1"/>
      <w:numFmt w:val="bullet"/>
      <w:lvlText w:val="o"/>
      <w:lvlJc w:val="left"/>
      <w:pPr>
        <w:ind w:left="3600" w:hanging="360"/>
      </w:pPr>
      <w:rPr>
        <w:rFonts w:ascii="Courier New" w:hAnsi="Courier New" w:hint="default"/>
      </w:rPr>
    </w:lvl>
    <w:lvl w:ilvl="5" w:tplc="5AA860C2">
      <w:start w:val="1"/>
      <w:numFmt w:val="bullet"/>
      <w:lvlText w:val=""/>
      <w:lvlJc w:val="left"/>
      <w:pPr>
        <w:ind w:left="4320" w:hanging="360"/>
      </w:pPr>
      <w:rPr>
        <w:rFonts w:ascii="Wingdings" w:hAnsi="Wingdings" w:hint="default"/>
      </w:rPr>
    </w:lvl>
    <w:lvl w:ilvl="6" w:tplc="62DAD4D6">
      <w:start w:val="1"/>
      <w:numFmt w:val="bullet"/>
      <w:lvlText w:val=""/>
      <w:lvlJc w:val="left"/>
      <w:pPr>
        <w:ind w:left="5040" w:hanging="360"/>
      </w:pPr>
      <w:rPr>
        <w:rFonts w:ascii="Symbol" w:hAnsi="Symbol" w:hint="default"/>
      </w:rPr>
    </w:lvl>
    <w:lvl w:ilvl="7" w:tplc="C0CAB634">
      <w:start w:val="1"/>
      <w:numFmt w:val="bullet"/>
      <w:lvlText w:val="o"/>
      <w:lvlJc w:val="left"/>
      <w:pPr>
        <w:ind w:left="5760" w:hanging="360"/>
      </w:pPr>
      <w:rPr>
        <w:rFonts w:ascii="Courier New" w:hAnsi="Courier New" w:hint="default"/>
      </w:rPr>
    </w:lvl>
    <w:lvl w:ilvl="8" w:tplc="82F807DA">
      <w:start w:val="1"/>
      <w:numFmt w:val="bullet"/>
      <w:lvlText w:val=""/>
      <w:lvlJc w:val="left"/>
      <w:pPr>
        <w:ind w:left="6480" w:hanging="360"/>
      </w:pPr>
      <w:rPr>
        <w:rFonts w:ascii="Wingdings" w:hAnsi="Wingdings" w:hint="default"/>
      </w:rPr>
    </w:lvl>
  </w:abstractNum>
  <w:abstractNum w:abstractNumId="1" w15:restartNumberingAfterBreak="0">
    <w:nsid w:val="03AB797D"/>
    <w:multiLevelType w:val="hybridMultilevel"/>
    <w:tmpl w:val="FB6CF5E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D807C"/>
    <w:multiLevelType w:val="hybridMultilevel"/>
    <w:tmpl w:val="8496EB1C"/>
    <w:lvl w:ilvl="0" w:tplc="454CCCC8">
      <w:start w:val="1"/>
      <w:numFmt w:val="bullet"/>
      <w:lvlText w:val=""/>
      <w:lvlJc w:val="left"/>
      <w:pPr>
        <w:ind w:left="720" w:hanging="360"/>
      </w:pPr>
      <w:rPr>
        <w:rFonts w:ascii="Symbol" w:hAnsi="Symbol" w:hint="default"/>
      </w:rPr>
    </w:lvl>
    <w:lvl w:ilvl="1" w:tplc="92FC4A6A">
      <w:start w:val="1"/>
      <w:numFmt w:val="bullet"/>
      <w:lvlText w:val="o"/>
      <w:lvlJc w:val="left"/>
      <w:pPr>
        <w:ind w:left="1440" w:hanging="360"/>
      </w:pPr>
      <w:rPr>
        <w:rFonts w:ascii="Courier New" w:hAnsi="Courier New" w:hint="default"/>
      </w:rPr>
    </w:lvl>
    <w:lvl w:ilvl="2" w:tplc="39749104">
      <w:start w:val="1"/>
      <w:numFmt w:val="bullet"/>
      <w:lvlText w:val=""/>
      <w:lvlJc w:val="left"/>
      <w:pPr>
        <w:ind w:left="2160" w:hanging="360"/>
      </w:pPr>
      <w:rPr>
        <w:rFonts w:ascii="Wingdings" w:hAnsi="Wingdings" w:hint="default"/>
      </w:rPr>
    </w:lvl>
    <w:lvl w:ilvl="3" w:tplc="F3FCAD56">
      <w:start w:val="1"/>
      <w:numFmt w:val="bullet"/>
      <w:lvlText w:val=""/>
      <w:lvlJc w:val="left"/>
      <w:pPr>
        <w:ind w:left="2880" w:hanging="360"/>
      </w:pPr>
      <w:rPr>
        <w:rFonts w:ascii="Symbol" w:hAnsi="Symbol" w:hint="default"/>
      </w:rPr>
    </w:lvl>
    <w:lvl w:ilvl="4" w:tplc="3F3EB6F6">
      <w:start w:val="1"/>
      <w:numFmt w:val="bullet"/>
      <w:lvlText w:val="o"/>
      <w:lvlJc w:val="left"/>
      <w:pPr>
        <w:ind w:left="3600" w:hanging="360"/>
      </w:pPr>
      <w:rPr>
        <w:rFonts w:ascii="Courier New" w:hAnsi="Courier New" w:hint="default"/>
      </w:rPr>
    </w:lvl>
    <w:lvl w:ilvl="5" w:tplc="A5C87A38">
      <w:start w:val="1"/>
      <w:numFmt w:val="bullet"/>
      <w:lvlText w:val=""/>
      <w:lvlJc w:val="left"/>
      <w:pPr>
        <w:ind w:left="4320" w:hanging="360"/>
      </w:pPr>
      <w:rPr>
        <w:rFonts w:ascii="Wingdings" w:hAnsi="Wingdings" w:hint="default"/>
      </w:rPr>
    </w:lvl>
    <w:lvl w:ilvl="6" w:tplc="5C6ACB20">
      <w:start w:val="1"/>
      <w:numFmt w:val="bullet"/>
      <w:lvlText w:val=""/>
      <w:lvlJc w:val="left"/>
      <w:pPr>
        <w:ind w:left="5040" w:hanging="360"/>
      </w:pPr>
      <w:rPr>
        <w:rFonts w:ascii="Symbol" w:hAnsi="Symbol" w:hint="default"/>
      </w:rPr>
    </w:lvl>
    <w:lvl w:ilvl="7" w:tplc="255A41C0">
      <w:start w:val="1"/>
      <w:numFmt w:val="bullet"/>
      <w:lvlText w:val="o"/>
      <w:lvlJc w:val="left"/>
      <w:pPr>
        <w:ind w:left="5760" w:hanging="360"/>
      </w:pPr>
      <w:rPr>
        <w:rFonts w:ascii="Courier New" w:hAnsi="Courier New" w:hint="default"/>
      </w:rPr>
    </w:lvl>
    <w:lvl w:ilvl="8" w:tplc="EEB67F66">
      <w:start w:val="1"/>
      <w:numFmt w:val="bullet"/>
      <w:lvlText w:val=""/>
      <w:lvlJc w:val="left"/>
      <w:pPr>
        <w:ind w:left="6480" w:hanging="360"/>
      </w:pPr>
      <w:rPr>
        <w:rFonts w:ascii="Wingdings" w:hAnsi="Wingdings" w:hint="default"/>
      </w:rPr>
    </w:lvl>
  </w:abstractNum>
  <w:abstractNum w:abstractNumId="3" w15:restartNumberingAfterBreak="0">
    <w:nsid w:val="0B42014F"/>
    <w:multiLevelType w:val="hybridMultilevel"/>
    <w:tmpl w:val="3236BEB0"/>
    <w:lvl w:ilvl="0" w:tplc="FCD2A36C">
      <w:start w:val="1"/>
      <w:numFmt w:val="bullet"/>
      <w:lvlText w:val=""/>
      <w:lvlJc w:val="left"/>
      <w:pPr>
        <w:ind w:left="720" w:hanging="360"/>
      </w:pPr>
      <w:rPr>
        <w:rFonts w:ascii="Symbol" w:hAnsi="Symbol" w:hint="default"/>
      </w:rPr>
    </w:lvl>
    <w:lvl w:ilvl="1" w:tplc="18A0F49C">
      <w:start w:val="1"/>
      <w:numFmt w:val="bullet"/>
      <w:lvlText w:val="o"/>
      <w:lvlJc w:val="left"/>
      <w:pPr>
        <w:ind w:left="1440" w:hanging="360"/>
      </w:pPr>
      <w:rPr>
        <w:rFonts w:ascii="Courier New" w:hAnsi="Courier New" w:hint="default"/>
      </w:rPr>
    </w:lvl>
    <w:lvl w:ilvl="2" w:tplc="858CE9C4">
      <w:start w:val="1"/>
      <w:numFmt w:val="bullet"/>
      <w:lvlText w:val=""/>
      <w:lvlJc w:val="left"/>
      <w:pPr>
        <w:ind w:left="2160" w:hanging="360"/>
      </w:pPr>
      <w:rPr>
        <w:rFonts w:ascii="Wingdings" w:hAnsi="Wingdings" w:hint="default"/>
      </w:rPr>
    </w:lvl>
    <w:lvl w:ilvl="3" w:tplc="891210B2">
      <w:start w:val="1"/>
      <w:numFmt w:val="bullet"/>
      <w:lvlText w:val=""/>
      <w:lvlJc w:val="left"/>
      <w:pPr>
        <w:ind w:left="2880" w:hanging="360"/>
      </w:pPr>
      <w:rPr>
        <w:rFonts w:ascii="Symbol" w:hAnsi="Symbol" w:hint="default"/>
      </w:rPr>
    </w:lvl>
    <w:lvl w:ilvl="4" w:tplc="C7D618A6">
      <w:start w:val="1"/>
      <w:numFmt w:val="bullet"/>
      <w:lvlText w:val="o"/>
      <w:lvlJc w:val="left"/>
      <w:pPr>
        <w:ind w:left="3600" w:hanging="360"/>
      </w:pPr>
      <w:rPr>
        <w:rFonts w:ascii="Courier New" w:hAnsi="Courier New" w:hint="default"/>
      </w:rPr>
    </w:lvl>
    <w:lvl w:ilvl="5" w:tplc="0586423A">
      <w:start w:val="1"/>
      <w:numFmt w:val="bullet"/>
      <w:lvlText w:val=""/>
      <w:lvlJc w:val="left"/>
      <w:pPr>
        <w:ind w:left="4320" w:hanging="360"/>
      </w:pPr>
      <w:rPr>
        <w:rFonts w:ascii="Wingdings" w:hAnsi="Wingdings" w:hint="default"/>
      </w:rPr>
    </w:lvl>
    <w:lvl w:ilvl="6" w:tplc="18DE6B4A">
      <w:start w:val="1"/>
      <w:numFmt w:val="bullet"/>
      <w:lvlText w:val=""/>
      <w:lvlJc w:val="left"/>
      <w:pPr>
        <w:ind w:left="5040" w:hanging="360"/>
      </w:pPr>
      <w:rPr>
        <w:rFonts w:ascii="Symbol" w:hAnsi="Symbol" w:hint="default"/>
      </w:rPr>
    </w:lvl>
    <w:lvl w:ilvl="7" w:tplc="4D5EA1FA">
      <w:start w:val="1"/>
      <w:numFmt w:val="bullet"/>
      <w:lvlText w:val="o"/>
      <w:lvlJc w:val="left"/>
      <w:pPr>
        <w:ind w:left="5760" w:hanging="360"/>
      </w:pPr>
      <w:rPr>
        <w:rFonts w:ascii="Courier New" w:hAnsi="Courier New" w:hint="default"/>
      </w:rPr>
    </w:lvl>
    <w:lvl w:ilvl="8" w:tplc="6B0C02CA">
      <w:start w:val="1"/>
      <w:numFmt w:val="bullet"/>
      <w:lvlText w:val=""/>
      <w:lvlJc w:val="left"/>
      <w:pPr>
        <w:ind w:left="6480" w:hanging="360"/>
      </w:pPr>
      <w:rPr>
        <w:rFonts w:ascii="Wingdings" w:hAnsi="Wingdings" w:hint="default"/>
      </w:rPr>
    </w:lvl>
  </w:abstractNum>
  <w:abstractNum w:abstractNumId="4" w15:restartNumberingAfterBreak="0">
    <w:nsid w:val="1057037C"/>
    <w:multiLevelType w:val="hybridMultilevel"/>
    <w:tmpl w:val="A2368A3E"/>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49311"/>
    <w:multiLevelType w:val="hybridMultilevel"/>
    <w:tmpl w:val="C938F712"/>
    <w:lvl w:ilvl="0" w:tplc="28A216CE">
      <w:start w:val="1"/>
      <w:numFmt w:val="bullet"/>
      <w:lvlText w:val=""/>
      <w:lvlJc w:val="left"/>
      <w:pPr>
        <w:ind w:left="720" w:hanging="360"/>
      </w:pPr>
      <w:rPr>
        <w:rFonts w:ascii="Symbol" w:hAnsi="Symbol" w:hint="default"/>
      </w:rPr>
    </w:lvl>
    <w:lvl w:ilvl="1" w:tplc="1A186B34">
      <w:start w:val="1"/>
      <w:numFmt w:val="bullet"/>
      <w:lvlText w:val="o"/>
      <w:lvlJc w:val="left"/>
      <w:pPr>
        <w:ind w:left="1440" w:hanging="360"/>
      </w:pPr>
      <w:rPr>
        <w:rFonts w:ascii="Courier New" w:hAnsi="Courier New" w:hint="default"/>
      </w:rPr>
    </w:lvl>
    <w:lvl w:ilvl="2" w:tplc="41A0FE78">
      <w:start w:val="1"/>
      <w:numFmt w:val="bullet"/>
      <w:lvlText w:val=""/>
      <w:lvlJc w:val="left"/>
      <w:pPr>
        <w:ind w:left="2160" w:hanging="360"/>
      </w:pPr>
      <w:rPr>
        <w:rFonts w:ascii="Wingdings" w:hAnsi="Wingdings" w:hint="default"/>
      </w:rPr>
    </w:lvl>
    <w:lvl w:ilvl="3" w:tplc="CD5A8ABA">
      <w:start w:val="1"/>
      <w:numFmt w:val="bullet"/>
      <w:lvlText w:val=""/>
      <w:lvlJc w:val="left"/>
      <w:pPr>
        <w:ind w:left="2880" w:hanging="360"/>
      </w:pPr>
      <w:rPr>
        <w:rFonts w:ascii="Symbol" w:hAnsi="Symbol" w:hint="default"/>
      </w:rPr>
    </w:lvl>
    <w:lvl w:ilvl="4" w:tplc="744CF1DE">
      <w:start w:val="1"/>
      <w:numFmt w:val="bullet"/>
      <w:lvlText w:val="o"/>
      <w:lvlJc w:val="left"/>
      <w:pPr>
        <w:ind w:left="3600" w:hanging="360"/>
      </w:pPr>
      <w:rPr>
        <w:rFonts w:ascii="Courier New" w:hAnsi="Courier New" w:hint="default"/>
      </w:rPr>
    </w:lvl>
    <w:lvl w:ilvl="5" w:tplc="6E9CF0D2">
      <w:start w:val="1"/>
      <w:numFmt w:val="bullet"/>
      <w:lvlText w:val=""/>
      <w:lvlJc w:val="left"/>
      <w:pPr>
        <w:ind w:left="4320" w:hanging="360"/>
      </w:pPr>
      <w:rPr>
        <w:rFonts w:ascii="Wingdings" w:hAnsi="Wingdings" w:hint="default"/>
      </w:rPr>
    </w:lvl>
    <w:lvl w:ilvl="6" w:tplc="40CE9288">
      <w:start w:val="1"/>
      <w:numFmt w:val="bullet"/>
      <w:lvlText w:val=""/>
      <w:lvlJc w:val="left"/>
      <w:pPr>
        <w:ind w:left="5040" w:hanging="360"/>
      </w:pPr>
      <w:rPr>
        <w:rFonts w:ascii="Symbol" w:hAnsi="Symbol" w:hint="default"/>
      </w:rPr>
    </w:lvl>
    <w:lvl w:ilvl="7" w:tplc="ED707098">
      <w:start w:val="1"/>
      <w:numFmt w:val="bullet"/>
      <w:lvlText w:val="o"/>
      <w:lvlJc w:val="left"/>
      <w:pPr>
        <w:ind w:left="5760" w:hanging="360"/>
      </w:pPr>
      <w:rPr>
        <w:rFonts w:ascii="Courier New" w:hAnsi="Courier New" w:hint="default"/>
      </w:rPr>
    </w:lvl>
    <w:lvl w:ilvl="8" w:tplc="1068D50E">
      <w:start w:val="1"/>
      <w:numFmt w:val="bullet"/>
      <w:lvlText w:val=""/>
      <w:lvlJc w:val="left"/>
      <w:pPr>
        <w:ind w:left="6480" w:hanging="360"/>
      </w:pPr>
      <w:rPr>
        <w:rFonts w:ascii="Wingdings" w:hAnsi="Wingdings" w:hint="default"/>
      </w:rPr>
    </w:lvl>
  </w:abstractNum>
  <w:abstractNum w:abstractNumId="6" w15:restartNumberingAfterBreak="0">
    <w:nsid w:val="11734F1E"/>
    <w:multiLevelType w:val="hybridMultilevel"/>
    <w:tmpl w:val="F22ADF9A"/>
    <w:lvl w:ilvl="0" w:tplc="CB68DC46">
      <w:start w:val="1"/>
      <w:numFmt w:val="bullet"/>
      <w:lvlText w:val=""/>
      <w:lvlJc w:val="left"/>
      <w:pPr>
        <w:ind w:left="720" w:hanging="360"/>
      </w:pPr>
      <w:rPr>
        <w:rFonts w:ascii="Symbol" w:hAnsi="Symbol" w:hint="default"/>
      </w:rPr>
    </w:lvl>
    <w:lvl w:ilvl="1" w:tplc="EED876B2">
      <w:start w:val="1"/>
      <w:numFmt w:val="bullet"/>
      <w:lvlText w:val=""/>
      <w:lvlJc w:val="left"/>
      <w:pPr>
        <w:ind w:left="1440" w:hanging="360"/>
      </w:pPr>
      <w:rPr>
        <w:rFonts w:ascii="Wingdings" w:hAnsi="Wingdings" w:hint="default"/>
      </w:rPr>
    </w:lvl>
    <w:lvl w:ilvl="2" w:tplc="E73EDC92">
      <w:start w:val="1"/>
      <w:numFmt w:val="bullet"/>
      <w:lvlText w:val=""/>
      <w:lvlJc w:val="left"/>
      <w:pPr>
        <w:ind w:left="2160" w:hanging="360"/>
      </w:pPr>
      <w:rPr>
        <w:rFonts w:ascii="Wingdings" w:hAnsi="Wingdings" w:hint="default"/>
      </w:rPr>
    </w:lvl>
    <w:lvl w:ilvl="3" w:tplc="79AC3362">
      <w:start w:val="1"/>
      <w:numFmt w:val="bullet"/>
      <w:lvlText w:val=""/>
      <w:lvlJc w:val="left"/>
      <w:pPr>
        <w:ind w:left="2880" w:hanging="360"/>
      </w:pPr>
      <w:rPr>
        <w:rFonts w:ascii="Symbol" w:hAnsi="Symbol" w:hint="default"/>
      </w:rPr>
    </w:lvl>
    <w:lvl w:ilvl="4" w:tplc="AC88544A">
      <w:start w:val="1"/>
      <w:numFmt w:val="bullet"/>
      <w:lvlText w:val="o"/>
      <w:lvlJc w:val="left"/>
      <w:pPr>
        <w:ind w:left="3600" w:hanging="360"/>
      </w:pPr>
      <w:rPr>
        <w:rFonts w:ascii="Courier New" w:hAnsi="Courier New" w:hint="default"/>
      </w:rPr>
    </w:lvl>
    <w:lvl w:ilvl="5" w:tplc="EF926E36">
      <w:start w:val="1"/>
      <w:numFmt w:val="bullet"/>
      <w:lvlText w:val=""/>
      <w:lvlJc w:val="left"/>
      <w:pPr>
        <w:ind w:left="4320" w:hanging="360"/>
      </w:pPr>
      <w:rPr>
        <w:rFonts w:ascii="Wingdings" w:hAnsi="Wingdings" w:hint="default"/>
      </w:rPr>
    </w:lvl>
    <w:lvl w:ilvl="6" w:tplc="7CE2636E">
      <w:start w:val="1"/>
      <w:numFmt w:val="bullet"/>
      <w:lvlText w:val=""/>
      <w:lvlJc w:val="left"/>
      <w:pPr>
        <w:ind w:left="5040" w:hanging="360"/>
      </w:pPr>
      <w:rPr>
        <w:rFonts w:ascii="Symbol" w:hAnsi="Symbol" w:hint="default"/>
      </w:rPr>
    </w:lvl>
    <w:lvl w:ilvl="7" w:tplc="F53801DC">
      <w:start w:val="1"/>
      <w:numFmt w:val="bullet"/>
      <w:lvlText w:val="o"/>
      <w:lvlJc w:val="left"/>
      <w:pPr>
        <w:ind w:left="5760" w:hanging="360"/>
      </w:pPr>
      <w:rPr>
        <w:rFonts w:ascii="Courier New" w:hAnsi="Courier New" w:hint="default"/>
      </w:rPr>
    </w:lvl>
    <w:lvl w:ilvl="8" w:tplc="8F5E7DF6">
      <w:start w:val="1"/>
      <w:numFmt w:val="bullet"/>
      <w:lvlText w:val=""/>
      <w:lvlJc w:val="left"/>
      <w:pPr>
        <w:ind w:left="6480" w:hanging="360"/>
      </w:pPr>
      <w:rPr>
        <w:rFonts w:ascii="Wingdings" w:hAnsi="Wingdings" w:hint="default"/>
      </w:rPr>
    </w:lvl>
  </w:abstractNum>
  <w:abstractNum w:abstractNumId="7" w15:restartNumberingAfterBreak="0">
    <w:nsid w:val="15772799"/>
    <w:multiLevelType w:val="hybridMultilevel"/>
    <w:tmpl w:val="C35AD124"/>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22E9B"/>
    <w:multiLevelType w:val="hybridMultilevel"/>
    <w:tmpl w:val="DDEE8110"/>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D145D"/>
    <w:multiLevelType w:val="hybridMultilevel"/>
    <w:tmpl w:val="F3CA4E5C"/>
    <w:lvl w:ilvl="0" w:tplc="B856597C">
      <w:start w:val="1"/>
      <w:numFmt w:val="bullet"/>
      <w:lvlText w:val=""/>
      <w:lvlJc w:val="left"/>
      <w:pPr>
        <w:ind w:left="720" w:hanging="360"/>
      </w:pPr>
      <w:rPr>
        <w:rFonts w:ascii="Symbol" w:hAnsi="Symbol" w:hint="default"/>
      </w:rPr>
    </w:lvl>
    <w:lvl w:ilvl="1" w:tplc="3D682000">
      <w:start w:val="1"/>
      <w:numFmt w:val="bullet"/>
      <w:lvlText w:val="o"/>
      <w:lvlJc w:val="left"/>
      <w:pPr>
        <w:ind w:left="1440" w:hanging="360"/>
      </w:pPr>
      <w:rPr>
        <w:rFonts w:ascii="Courier New" w:hAnsi="Courier New" w:hint="default"/>
      </w:rPr>
    </w:lvl>
    <w:lvl w:ilvl="2" w:tplc="25EAFF02">
      <w:start w:val="1"/>
      <w:numFmt w:val="bullet"/>
      <w:lvlText w:val=""/>
      <w:lvlJc w:val="left"/>
      <w:pPr>
        <w:ind w:left="2160" w:hanging="360"/>
      </w:pPr>
      <w:rPr>
        <w:rFonts w:ascii="Wingdings" w:hAnsi="Wingdings" w:hint="default"/>
      </w:rPr>
    </w:lvl>
    <w:lvl w:ilvl="3" w:tplc="85B4B42A">
      <w:start w:val="1"/>
      <w:numFmt w:val="bullet"/>
      <w:lvlText w:val=""/>
      <w:lvlJc w:val="left"/>
      <w:pPr>
        <w:ind w:left="2880" w:hanging="360"/>
      </w:pPr>
      <w:rPr>
        <w:rFonts w:ascii="Symbol" w:hAnsi="Symbol" w:hint="default"/>
      </w:rPr>
    </w:lvl>
    <w:lvl w:ilvl="4" w:tplc="21AC34E4">
      <w:start w:val="1"/>
      <w:numFmt w:val="bullet"/>
      <w:lvlText w:val="o"/>
      <w:lvlJc w:val="left"/>
      <w:pPr>
        <w:ind w:left="3600" w:hanging="360"/>
      </w:pPr>
      <w:rPr>
        <w:rFonts w:ascii="Courier New" w:hAnsi="Courier New" w:hint="default"/>
      </w:rPr>
    </w:lvl>
    <w:lvl w:ilvl="5" w:tplc="68FAB01A">
      <w:start w:val="1"/>
      <w:numFmt w:val="bullet"/>
      <w:lvlText w:val=""/>
      <w:lvlJc w:val="left"/>
      <w:pPr>
        <w:ind w:left="4320" w:hanging="360"/>
      </w:pPr>
      <w:rPr>
        <w:rFonts w:ascii="Wingdings" w:hAnsi="Wingdings" w:hint="default"/>
      </w:rPr>
    </w:lvl>
    <w:lvl w:ilvl="6" w:tplc="64DA7D5C">
      <w:start w:val="1"/>
      <w:numFmt w:val="bullet"/>
      <w:lvlText w:val=""/>
      <w:lvlJc w:val="left"/>
      <w:pPr>
        <w:ind w:left="5040" w:hanging="360"/>
      </w:pPr>
      <w:rPr>
        <w:rFonts w:ascii="Symbol" w:hAnsi="Symbol" w:hint="default"/>
      </w:rPr>
    </w:lvl>
    <w:lvl w:ilvl="7" w:tplc="8FFAD15C">
      <w:start w:val="1"/>
      <w:numFmt w:val="bullet"/>
      <w:lvlText w:val="o"/>
      <w:lvlJc w:val="left"/>
      <w:pPr>
        <w:ind w:left="5760" w:hanging="360"/>
      </w:pPr>
      <w:rPr>
        <w:rFonts w:ascii="Courier New" w:hAnsi="Courier New" w:hint="default"/>
      </w:rPr>
    </w:lvl>
    <w:lvl w:ilvl="8" w:tplc="540A5B2A">
      <w:start w:val="1"/>
      <w:numFmt w:val="bullet"/>
      <w:lvlText w:val=""/>
      <w:lvlJc w:val="left"/>
      <w:pPr>
        <w:ind w:left="6480" w:hanging="360"/>
      </w:pPr>
      <w:rPr>
        <w:rFonts w:ascii="Wingdings" w:hAnsi="Wingdings" w:hint="default"/>
      </w:rPr>
    </w:lvl>
  </w:abstractNum>
  <w:abstractNum w:abstractNumId="10" w15:restartNumberingAfterBreak="0">
    <w:nsid w:val="278838F8"/>
    <w:multiLevelType w:val="hybridMultilevel"/>
    <w:tmpl w:val="9C783552"/>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B04E4"/>
    <w:multiLevelType w:val="hybridMultilevel"/>
    <w:tmpl w:val="86DC4E80"/>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849CA"/>
    <w:multiLevelType w:val="hybridMultilevel"/>
    <w:tmpl w:val="C440661C"/>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8E43F"/>
    <w:multiLevelType w:val="hybridMultilevel"/>
    <w:tmpl w:val="ADD0804E"/>
    <w:lvl w:ilvl="0" w:tplc="C0201DA2">
      <w:start w:val="1"/>
      <w:numFmt w:val="bullet"/>
      <w:lvlText w:val=""/>
      <w:lvlJc w:val="left"/>
      <w:pPr>
        <w:ind w:left="720" w:hanging="360"/>
      </w:pPr>
      <w:rPr>
        <w:rFonts w:ascii="Symbol" w:hAnsi="Symbol" w:hint="default"/>
      </w:rPr>
    </w:lvl>
    <w:lvl w:ilvl="1" w:tplc="22462016">
      <w:start w:val="1"/>
      <w:numFmt w:val="bullet"/>
      <w:lvlText w:val="o"/>
      <w:lvlJc w:val="left"/>
      <w:pPr>
        <w:ind w:left="1440" w:hanging="360"/>
      </w:pPr>
      <w:rPr>
        <w:rFonts w:ascii="Courier New" w:hAnsi="Courier New" w:hint="default"/>
      </w:rPr>
    </w:lvl>
    <w:lvl w:ilvl="2" w:tplc="4590378E">
      <w:start w:val="1"/>
      <w:numFmt w:val="bullet"/>
      <w:lvlText w:val=""/>
      <w:lvlJc w:val="left"/>
      <w:pPr>
        <w:ind w:left="2160" w:hanging="360"/>
      </w:pPr>
      <w:rPr>
        <w:rFonts w:ascii="Wingdings" w:hAnsi="Wingdings" w:hint="default"/>
      </w:rPr>
    </w:lvl>
    <w:lvl w:ilvl="3" w:tplc="8D80F45A">
      <w:start w:val="1"/>
      <w:numFmt w:val="bullet"/>
      <w:lvlText w:val=""/>
      <w:lvlJc w:val="left"/>
      <w:pPr>
        <w:ind w:left="2880" w:hanging="360"/>
      </w:pPr>
      <w:rPr>
        <w:rFonts w:ascii="Symbol" w:hAnsi="Symbol" w:hint="default"/>
      </w:rPr>
    </w:lvl>
    <w:lvl w:ilvl="4" w:tplc="ABEE68B6">
      <w:start w:val="1"/>
      <w:numFmt w:val="bullet"/>
      <w:lvlText w:val="o"/>
      <w:lvlJc w:val="left"/>
      <w:pPr>
        <w:ind w:left="3600" w:hanging="360"/>
      </w:pPr>
      <w:rPr>
        <w:rFonts w:ascii="Courier New" w:hAnsi="Courier New" w:hint="default"/>
      </w:rPr>
    </w:lvl>
    <w:lvl w:ilvl="5" w:tplc="AA003D50">
      <w:start w:val="1"/>
      <w:numFmt w:val="bullet"/>
      <w:lvlText w:val=""/>
      <w:lvlJc w:val="left"/>
      <w:pPr>
        <w:ind w:left="4320" w:hanging="360"/>
      </w:pPr>
      <w:rPr>
        <w:rFonts w:ascii="Wingdings" w:hAnsi="Wingdings" w:hint="default"/>
      </w:rPr>
    </w:lvl>
    <w:lvl w:ilvl="6" w:tplc="B572807E">
      <w:start w:val="1"/>
      <w:numFmt w:val="bullet"/>
      <w:lvlText w:val=""/>
      <w:lvlJc w:val="left"/>
      <w:pPr>
        <w:ind w:left="5040" w:hanging="360"/>
      </w:pPr>
      <w:rPr>
        <w:rFonts w:ascii="Symbol" w:hAnsi="Symbol" w:hint="default"/>
      </w:rPr>
    </w:lvl>
    <w:lvl w:ilvl="7" w:tplc="07721F96">
      <w:start w:val="1"/>
      <w:numFmt w:val="bullet"/>
      <w:lvlText w:val="o"/>
      <w:lvlJc w:val="left"/>
      <w:pPr>
        <w:ind w:left="5760" w:hanging="360"/>
      </w:pPr>
      <w:rPr>
        <w:rFonts w:ascii="Courier New" w:hAnsi="Courier New" w:hint="default"/>
      </w:rPr>
    </w:lvl>
    <w:lvl w:ilvl="8" w:tplc="3904C338">
      <w:start w:val="1"/>
      <w:numFmt w:val="bullet"/>
      <w:lvlText w:val=""/>
      <w:lvlJc w:val="left"/>
      <w:pPr>
        <w:ind w:left="6480" w:hanging="360"/>
      </w:pPr>
      <w:rPr>
        <w:rFonts w:ascii="Wingdings" w:hAnsi="Wingdings" w:hint="default"/>
      </w:rPr>
    </w:lvl>
  </w:abstractNum>
  <w:abstractNum w:abstractNumId="14" w15:restartNumberingAfterBreak="0">
    <w:nsid w:val="34880D94"/>
    <w:multiLevelType w:val="hybridMultilevel"/>
    <w:tmpl w:val="547EF7B2"/>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0B6FDE"/>
    <w:multiLevelType w:val="hybridMultilevel"/>
    <w:tmpl w:val="D2FED116"/>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A0849"/>
    <w:multiLevelType w:val="hybridMultilevel"/>
    <w:tmpl w:val="43CC7AE2"/>
    <w:lvl w:ilvl="0" w:tplc="C870F460">
      <w:start w:val="1"/>
      <w:numFmt w:val="bullet"/>
      <w:lvlText w:val=""/>
      <w:lvlJc w:val="left"/>
      <w:pPr>
        <w:ind w:left="720" w:hanging="360"/>
      </w:pPr>
      <w:rPr>
        <w:rFonts w:ascii="Wingdings" w:hAnsi="Wingdings" w:hint="default"/>
      </w:rPr>
    </w:lvl>
    <w:lvl w:ilvl="1" w:tplc="B132623A">
      <w:start w:val="1"/>
      <w:numFmt w:val="bullet"/>
      <w:lvlText w:val="o"/>
      <w:lvlJc w:val="left"/>
      <w:pPr>
        <w:ind w:left="1440" w:hanging="360"/>
      </w:pPr>
      <w:rPr>
        <w:rFonts w:ascii="Courier New" w:hAnsi="Courier New" w:hint="default"/>
      </w:rPr>
    </w:lvl>
    <w:lvl w:ilvl="2" w:tplc="BCAA7E04">
      <w:start w:val="1"/>
      <w:numFmt w:val="bullet"/>
      <w:lvlText w:val=""/>
      <w:lvlJc w:val="left"/>
      <w:pPr>
        <w:ind w:left="2160" w:hanging="360"/>
      </w:pPr>
      <w:rPr>
        <w:rFonts w:ascii="Wingdings" w:hAnsi="Wingdings" w:hint="default"/>
      </w:rPr>
    </w:lvl>
    <w:lvl w:ilvl="3" w:tplc="C4020276">
      <w:start w:val="1"/>
      <w:numFmt w:val="bullet"/>
      <w:lvlText w:val=""/>
      <w:lvlJc w:val="left"/>
      <w:pPr>
        <w:ind w:left="2880" w:hanging="360"/>
      </w:pPr>
      <w:rPr>
        <w:rFonts w:ascii="Symbol" w:hAnsi="Symbol" w:hint="default"/>
      </w:rPr>
    </w:lvl>
    <w:lvl w:ilvl="4" w:tplc="B38C87AE">
      <w:start w:val="1"/>
      <w:numFmt w:val="bullet"/>
      <w:lvlText w:val="o"/>
      <w:lvlJc w:val="left"/>
      <w:pPr>
        <w:ind w:left="3600" w:hanging="360"/>
      </w:pPr>
      <w:rPr>
        <w:rFonts w:ascii="Courier New" w:hAnsi="Courier New" w:hint="default"/>
      </w:rPr>
    </w:lvl>
    <w:lvl w:ilvl="5" w:tplc="C17659E2">
      <w:start w:val="1"/>
      <w:numFmt w:val="bullet"/>
      <w:lvlText w:val=""/>
      <w:lvlJc w:val="left"/>
      <w:pPr>
        <w:ind w:left="4320" w:hanging="360"/>
      </w:pPr>
      <w:rPr>
        <w:rFonts w:ascii="Wingdings" w:hAnsi="Wingdings" w:hint="default"/>
      </w:rPr>
    </w:lvl>
    <w:lvl w:ilvl="6" w:tplc="C9729934">
      <w:start w:val="1"/>
      <w:numFmt w:val="bullet"/>
      <w:lvlText w:val=""/>
      <w:lvlJc w:val="left"/>
      <w:pPr>
        <w:ind w:left="5040" w:hanging="360"/>
      </w:pPr>
      <w:rPr>
        <w:rFonts w:ascii="Symbol" w:hAnsi="Symbol" w:hint="default"/>
      </w:rPr>
    </w:lvl>
    <w:lvl w:ilvl="7" w:tplc="CB0658AA">
      <w:start w:val="1"/>
      <w:numFmt w:val="bullet"/>
      <w:lvlText w:val="o"/>
      <w:lvlJc w:val="left"/>
      <w:pPr>
        <w:ind w:left="5760" w:hanging="360"/>
      </w:pPr>
      <w:rPr>
        <w:rFonts w:ascii="Courier New" w:hAnsi="Courier New" w:hint="default"/>
      </w:rPr>
    </w:lvl>
    <w:lvl w:ilvl="8" w:tplc="E0525092">
      <w:start w:val="1"/>
      <w:numFmt w:val="bullet"/>
      <w:lvlText w:val=""/>
      <w:lvlJc w:val="left"/>
      <w:pPr>
        <w:ind w:left="6480" w:hanging="360"/>
      </w:pPr>
      <w:rPr>
        <w:rFonts w:ascii="Wingdings" w:hAnsi="Wingdings" w:hint="default"/>
      </w:rPr>
    </w:lvl>
  </w:abstractNum>
  <w:abstractNum w:abstractNumId="17" w15:restartNumberingAfterBreak="0">
    <w:nsid w:val="39664F9A"/>
    <w:multiLevelType w:val="hybridMultilevel"/>
    <w:tmpl w:val="C0226022"/>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55B59"/>
    <w:multiLevelType w:val="hybridMultilevel"/>
    <w:tmpl w:val="7808628C"/>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A734A"/>
    <w:multiLevelType w:val="hybridMultilevel"/>
    <w:tmpl w:val="4EC09760"/>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A300D"/>
    <w:multiLevelType w:val="hybridMultilevel"/>
    <w:tmpl w:val="041CF65A"/>
    <w:lvl w:ilvl="0" w:tplc="9084B0CE">
      <w:start w:val="1"/>
      <w:numFmt w:val="bullet"/>
      <w:lvlText w:val="-"/>
      <w:lvlJc w:val="left"/>
      <w:pPr>
        <w:ind w:left="720" w:hanging="360"/>
      </w:pPr>
      <w:rPr>
        <w:rFonts w:ascii="Calibri" w:hAnsi="Calibri" w:hint="default"/>
      </w:rPr>
    </w:lvl>
    <w:lvl w:ilvl="1" w:tplc="54EE9CC2">
      <w:start w:val="1"/>
      <w:numFmt w:val="bullet"/>
      <w:lvlText w:val="o"/>
      <w:lvlJc w:val="left"/>
      <w:pPr>
        <w:ind w:left="1440" w:hanging="360"/>
      </w:pPr>
      <w:rPr>
        <w:rFonts w:ascii="Courier New" w:hAnsi="Courier New" w:hint="default"/>
      </w:rPr>
    </w:lvl>
    <w:lvl w:ilvl="2" w:tplc="41E0B43A">
      <w:start w:val="1"/>
      <w:numFmt w:val="bullet"/>
      <w:lvlText w:val=""/>
      <w:lvlJc w:val="left"/>
      <w:pPr>
        <w:ind w:left="2160" w:hanging="360"/>
      </w:pPr>
      <w:rPr>
        <w:rFonts w:ascii="Wingdings" w:hAnsi="Wingdings" w:hint="default"/>
      </w:rPr>
    </w:lvl>
    <w:lvl w:ilvl="3" w:tplc="CD48FDA4">
      <w:start w:val="1"/>
      <w:numFmt w:val="bullet"/>
      <w:lvlText w:val=""/>
      <w:lvlJc w:val="left"/>
      <w:pPr>
        <w:ind w:left="2880" w:hanging="360"/>
      </w:pPr>
      <w:rPr>
        <w:rFonts w:ascii="Symbol" w:hAnsi="Symbol" w:hint="default"/>
      </w:rPr>
    </w:lvl>
    <w:lvl w:ilvl="4" w:tplc="285825B6">
      <w:start w:val="1"/>
      <w:numFmt w:val="bullet"/>
      <w:lvlText w:val="o"/>
      <w:lvlJc w:val="left"/>
      <w:pPr>
        <w:ind w:left="3600" w:hanging="360"/>
      </w:pPr>
      <w:rPr>
        <w:rFonts w:ascii="Courier New" w:hAnsi="Courier New" w:hint="default"/>
      </w:rPr>
    </w:lvl>
    <w:lvl w:ilvl="5" w:tplc="152A5630">
      <w:start w:val="1"/>
      <w:numFmt w:val="bullet"/>
      <w:lvlText w:val=""/>
      <w:lvlJc w:val="left"/>
      <w:pPr>
        <w:ind w:left="4320" w:hanging="360"/>
      </w:pPr>
      <w:rPr>
        <w:rFonts w:ascii="Wingdings" w:hAnsi="Wingdings" w:hint="default"/>
      </w:rPr>
    </w:lvl>
    <w:lvl w:ilvl="6" w:tplc="D054DAFC">
      <w:start w:val="1"/>
      <w:numFmt w:val="bullet"/>
      <w:lvlText w:val=""/>
      <w:lvlJc w:val="left"/>
      <w:pPr>
        <w:ind w:left="5040" w:hanging="360"/>
      </w:pPr>
      <w:rPr>
        <w:rFonts w:ascii="Symbol" w:hAnsi="Symbol" w:hint="default"/>
      </w:rPr>
    </w:lvl>
    <w:lvl w:ilvl="7" w:tplc="94A63C56">
      <w:start w:val="1"/>
      <w:numFmt w:val="bullet"/>
      <w:lvlText w:val="o"/>
      <w:lvlJc w:val="left"/>
      <w:pPr>
        <w:ind w:left="5760" w:hanging="360"/>
      </w:pPr>
      <w:rPr>
        <w:rFonts w:ascii="Courier New" w:hAnsi="Courier New" w:hint="default"/>
      </w:rPr>
    </w:lvl>
    <w:lvl w:ilvl="8" w:tplc="17DA6C44">
      <w:start w:val="1"/>
      <w:numFmt w:val="bullet"/>
      <w:lvlText w:val=""/>
      <w:lvlJc w:val="left"/>
      <w:pPr>
        <w:ind w:left="6480" w:hanging="360"/>
      </w:pPr>
      <w:rPr>
        <w:rFonts w:ascii="Wingdings" w:hAnsi="Wingdings" w:hint="default"/>
      </w:rPr>
    </w:lvl>
  </w:abstractNum>
  <w:abstractNum w:abstractNumId="21" w15:restartNumberingAfterBreak="0">
    <w:nsid w:val="432226C3"/>
    <w:multiLevelType w:val="hybridMultilevel"/>
    <w:tmpl w:val="52D40D92"/>
    <w:lvl w:ilvl="0" w:tplc="1C0A26C4">
      <w:start w:val="1"/>
      <w:numFmt w:val="bullet"/>
      <w:lvlText w:val=""/>
      <w:lvlJc w:val="left"/>
      <w:pPr>
        <w:ind w:left="720" w:hanging="360"/>
      </w:pPr>
      <w:rPr>
        <w:rFonts w:ascii="Symbol" w:hAnsi="Symbol" w:hint="default"/>
      </w:rPr>
    </w:lvl>
    <w:lvl w:ilvl="1" w:tplc="B1327B50">
      <w:start w:val="1"/>
      <w:numFmt w:val="bullet"/>
      <w:lvlText w:val="o"/>
      <w:lvlJc w:val="left"/>
      <w:pPr>
        <w:ind w:left="1440" w:hanging="360"/>
      </w:pPr>
      <w:rPr>
        <w:rFonts w:ascii="Courier New" w:hAnsi="Courier New" w:hint="default"/>
      </w:rPr>
    </w:lvl>
    <w:lvl w:ilvl="2" w:tplc="50F089C6">
      <w:start w:val="1"/>
      <w:numFmt w:val="bullet"/>
      <w:lvlText w:val=""/>
      <w:lvlJc w:val="left"/>
      <w:pPr>
        <w:ind w:left="2160" w:hanging="360"/>
      </w:pPr>
      <w:rPr>
        <w:rFonts w:ascii="Wingdings" w:hAnsi="Wingdings" w:hint="default"/>
      </w:rPr>
    </w:lvl>
    <w:lvl w:ilvl="3" w:tplc="1A76889A">
      <w:start w:val="1"/>
      <w:numFmt w:val="bullet"/>
      <w:lvlText w:val=""/>
      <w:lvlJc w:val="left"/>
      <w:pPr>
        <w:ind w:left="2880" w:hanging="360"/>
      </w:pPr>
      <w:rPr>
        <w:rFonts w:ascii="Symbol" w:hAnsi="Symbol" w:hint="default"/>
      </w:rPr>
    </w:lvl>
    <w:lvl w:ilvl="4" w:tplc="0B76F578">
      <w:start w:val="1"/>
      <w:numFmt w:val="bullet"/>
      <w:lvlText w:val="o"/>
      <w:lvlJc w:val="left"/>
      <w:pPr>
        <w:ind w:left="3600" w:hanging="360"/>
      </w:pPr>
      <w:rPr>
        <w:rFonts w:ascii="Courier New" w:hAnsi="Courier New" w:hint="default"/>
      </w:rPr>
    </w:lvl>
    <w:lvl w:ilvl="5" w:tplc="8EF6F104">
      <w:start w:val="1"/>
      <w:numFmt w:val="bullet"/>
      <w:lvlText w:val=""/>
      <w:lvlJc w:val="left"/>
      <w:pPr>
        <w:ind w:left="4320" w:hanging="360"/>
      </w:pPr>
      <w:rPr>
        <w:rFonts w:ascii="Wingdings" w:hAnsi="Wingdings" w:hint="default"/>
      </w:rPr>
    </w:lvl>
    <w:lvl w:ilvl="6" w:tplc="E2B83D70">
      <w:start w:val="1"/>
      <w:numFmt w:val="bullet"/>
      <w:lvlText w:val=""/>
      <w:lvlJc w:val="left"/>
      <w:pPr>
        <w:ind w:left="5040" w:hanging="360"/>
      </w:pPr>
      <w:rPr>
        <w:rFonts w:ascii="Symbol" w:hAnsi="Symbol" w:hint="default"/>
      </w:rPr>
    </w:lvl>
    <w:lvl w:ilvl="7" w:tplc="6F7C5B40">
      <w:start w:val="1"/>
      <w:numFmt w:val="bullet"/>
      <w:lvlText w:val="o"/>
      <w:lvlJc w:val="left"/>
      <w:pPr>
        <w:ind w:left="5760" w:hanging="360"/>
      </w:pPr>
      <w:rPr>
        <w:rFonts w:ascii="Courier New" w:hAnsi="Courier New" w:hint="default"/>
      </w:rPr>
    </w:lvl>
    <w:lvl w:ilvl="8" w:tplc="3E7EC5D2">
      <w:start w:val="1"/>
      <w:numFmt w:val="bullet"/>
      <w:lvlText w:val=""/>
      <w:lvlJc w:val="left"/>
      <w:pPr>
        <w:ind w:left="6480" w:hanging="360"/>
      </w:pPr>
      <w:rPr>
        <w:rFonts w:ascii="Wingdings" w:hAnsi="Wingdings" w:hint="default"/>
      </w:rPr>
    </w:lvl>
  </w:abstractNum>
  <w:abstractNum w:abstractNumId="22" w15:restartNumberingAfterBreak="0">
    <w:nsid w:val="45EB128E"/>
    <w:multiLevelType w:val="hybridMultilevel"/>
    <w:tmpl w:val="1E028BE4"/>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460F7"/>
    <w:multiLevelType w:val="hybridMultilevel"/>
    <w:tmpl w:val="4C5E12D0"/>
    <w:lvl w:ilvl="0" w:tplc="2AFE9F8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A3CEEE5"/>
    <w:multiLevelType w:val="hybridMultilevel"/>
    <w:tmpl w:val="54500E12"/>
    <w:lvl w:ilvl="0" w:tplc="1AC207F0">
      <w:start w:val="1"/>
      <w:numFmt w:val="bullet"/>
      <w:lvlText w:val=""/>
      <w:lvlJc w:val="left"/>
      <w:pPr>
        <w:ind w:left="1080" w:hanging="360"/>
      </w:pPr>
      <w:rPr>
        <w:rFonts w:ascii="Symbol" w:hAnsi="Symbol" w:hint="default"/>
      </w:rPr>
    </w:lvl>
    <w:lvl w:ilvl="1" w:tplc="E96A2D02">
      <w:start w:val="1"/>
      <w:numFmt w:val="bullet"/>
      <w:lvlText w:val="o"/>
      <w:lvlJc w:val="left"/>
      <w:pPr>
        <w:ind w:left="1800" w:hanging="360"/>
      </w:pPr>
      <w:rPr>
        <w:rFonts w:ascii="Courier New" w:hAnsi="Courier New" w:hint="default"/>
      </w:rPr>
    </w:lvl>
    <w:lvl w:ilvl="2" w:tplc="FC4C924C">
      <w:start w:val="1"/>
      <w:numFmt w:val="bullet"/>
      <w:lvlText w:val=""/>
      <w:lvlJc w:val="left"/>
      <w:pPr>
        <w:ind w:left="2520" w:hanging="360"/>
      </w:pPr>
      <w:rPr>
        <w:rFonts w:ascii="Wingdings" w:hAnsi="Wingdings" w:hint="default"/>
      </w:rPr>
    </w:lvl>
    <w:lvl w:ilvl="3" w:tplc="EB5479BE">
      <w:start w:val="1"/>
      <w:numFmt w:val="bullet"/>
      <w:lvlText w:val=""/>
      <w:lvlJc w:val="left"/>
      <w:pPr>
        <w:ind w:left="3240" w:hanging="360"/>
      </w:pPr>
      <w:rPr>
        <w:rFonts w:ascii="Symbol" w:hAnsi="Symbol" w:hint="default"/>
      </w:rPr>
    </w:lvl>
    <w:lvl w:ilvl="4" w:tplc="FCD2C3B4">
      <w:start w:val="1"/>
      <w:numFmt w:val="bullet"/>
      <w:lvlText w:val="o"/>
      <w:lvlJc w:val="left"/>
      <w:pPr>
        <w:ind w:left="3960" w:hanging="360"/>
      </w:pPr>
      <w:rPr>
        <w:rFonts w:ascii="Courier New" w:hAnsi="Courier New" w:hint="default"/>
      </w:rPr>
    </w:lvl>
    <w:lvl w:ilvl="5" w:tplc="6A26AF2C">
      <w:start w:val="1"/>
      <w:numFmt w:val="bullet"/>
      <w:lvlText w:val=""/>
      <w:lvlJc w:val="left"/>
      <w:pPr>
        <w:ind w:left="4680" w:hanging="360"/>
      </w:pPr>
      <w:rPr>
        <w:rFonts w:ascii="Wingdings" w:hAnsi="Wingdings" w:hint="default"/>
      </w:rPr>
    </w:lvl>
    <w:lvl w:ilvl="6" w:tplc="9B44EFB0">
      <w:start w:val="1"/>
      <w:numFmt w:val="bullet"/>
      <w:lvlText w:val=""/>
      <w:lvlJc w:val="left"/>
      <w:pPr>
        <w:ind w:left="5400" w:hanging="360"/>
      </w:pPr>
      <w:rPr>
        <w:rFonts w:ascii="Symbol" w:hAnsi="Symbol" w:hint="default"/>
      </w:rPr>
    </w:lvl>
    <w:lvl w:ilvl="7" w:tplc="BB66A69A">
      <w:start w:val="1"/>
      <w:numFmt w:val="bullet"/>
      <w:lvlText w:val="o"/>
      <w:lvlJc w:val="left"/>
      <w:pPr>
        <w:ind w:left="6120" w:hanging="360"/>
      </w:pPr>
      <w:rPr>
        <w:rFonts w:ascii="Courier New" w:hAnsi="Courier New" w:hint="default"/>
      </w:rPr>
    </w:lvl>
    <w:lvl w:ilvl="8" w:tplc="DD24437C">
      <w:start w:val="1"/>
      <w:numFmt w:val="bullet"/>
      <w:lvlText w:val=""/>
      <w:lvlJc w:val="left"/>
      <w:pPr>
        <w:ind w:left="6840" w:hanging="360"/>
      </w:pPr>
      <w:rPr>
        <w:rFonts w:ascii="Wingdings" w:hAnsi="Wingdings" w:hint="default"/>
      </w:rPr>
    </w:lvl>
  </w:abstractNum>
  <w:abstractNum w:abstractNumId="25" w15:restartNumberingAfterBreak="0">
    <w:nsid w:val="4B4051D8"/>
    <w:multiLevelType w:val="hybridMultilevel"/>
    <w:tmpl w:val="EC9CBAD0"/>
    <w:lvl w:ilvl="0" w:tplc="3EEEA706">
      <w:start w:val="1"/>
      <w:numFmt w:val="bullet"/>
      <w:lvlText w:val=""/>
      <w:lvlJc w:val="left"/>
      <w:pPr>
        <w:ind w:left="720" w:hanging="360"/>
      </w:pPr>
      <w:rPr>
        <w:rFonts w:ascii="Symbol" w:hAnsi="Symbol" w:hint="default"/>
      </w:rPr>
    </w:lvl>
    <w:lvl w:ilvl="1" w:tplc="3482E932">
      <w:start w:val="1"/>
      <w:numFmt w:val="bullet"/>
      <w:lvlText w:val="o"/>
      <w:lvlJc w:val="left"/>
      <w:pPr>
        <w:ind w:left="1440" w:hanging="360"/>
      </w:pPr>
      <w:rPr>
        <w:rFonts w:ascii="Courier New" w:hAnsi="Courier New" w:hint="default"/>
      </w:rPr>
    </w:lvl>
    <w:lvl w:ilvl="2" w:tplc="E6144A6A">
      <w:start w:val="1"/>
      <w:numFmt w:val="bullet"/>
      <w:lvlText w:val=""/>
      <w:lvlJc w:val="left"/>
      <w:pPr>
        <w:ind w:left="2160" w:hanging="360"/>
      </w:pPr>
      <w:rPr>
        <w:rFonts w:ascii="Wingdings" w:hAnsi="Wingdings" w:hint="default"/>
      </w:rPr>
    </w:lvl>
    <w:lvl w:ilvl="3" w:tplc="5966F4D0">
      <w:start w:val="1"/>
      <w:numFmt w:val="bullet"/>
      <w:lvlText w:val=""/>
      <w:lvlJc w:val="left"/>
      <w:pPr>
        <w:ind w:left="2880" w:hanging="360"/>
      </w:pPr>
      <w:rPr>
        <w:rFonts w:ascii="Symbol" w:hAnsi="Symbol" w:hint="default"/>
      </w:rPr>
    </w:lvl>
    <w:lvl w:ilvl="4" w:tplc="6F4C48DA">
      <w:start w:val="1"/>
      <w:numFmt w:val="bullet"/>
      <w:lvlText w:val="o"/>
      <w:lvlJc w:val="left"/>
      <w:pPr>
        <w:ind w:left="3600" w:hanging="360"/>
      </w:pPr>
      <w:rPr>
        <w:rFonts w:ascii="Courier New" w:hAnsi="Courier New" w:hint="default"/>
      </w:rPr>
    </w:lvl>
    <w:lvl w:ilvl="5" w:tplc="5E4604AE">
      <w:start w:val="1"/>
      <w:numFmt w:val="bullet"/>
      <w:lvlText w:val=""/>
      <w:lvlJc w:val="left"/>
      <w:pPr>
        <w:ind w:left="4320" w:hanging="360"/>
      </w:pPr>
      <w:rPr>
        <w:rFonts w:ascii="Wingdings" w:hAnsi="Wingdings" w:hint="default"/>
      </w:rPr>
    </w:lvl>
    <w:lvl w:ilvl="6" w:tplc="FFC00DCA">
      <w:start w:val="1"/>
      <w:numFmt w:val="bullet"/>
      <w:lvlText w:val=""/>
      <w:lvlJc w:val="left"/>
      <w:pPr>
        <w:ind w:left="5040" w:hanging="360"/>
      </w:pPr>
      <w:rPr>
        <w:rFonts w:ascii="Symbol" w:hAnsi="Symbol" w:hint="default"/>
      </w:rPr>
    </w:lvl>
    <w:lvl w:ilvl="7" w:tplc="77D80D3E">
      <w:start w:val="1"/>
      <w:numFmt w:val="bullet"/>
      <w:lvlText w:val="o"/>
      <w:lvlJc w:val="left"/>
      <w:pPr>
        <w:ind w:left="5760" w:hanging="360"/>
      </w:pPr>
      <w:rPr>
        <w:rFonts w:ascii="Courier New" w:hAnsi="Courier New" w:hint="default"/>
      </w:rPr>
    </w:lvl>
    <w:lvl w:ilvl="8" w:tplc="6EDA2694">
      <w:start w:val="1"/>
      <w:numFmt w:val="bullet"/>
      <w:lvlText w:val=""/>
      <w:lvlJc w:val="left"/>
      <w:pPr>
        <w:ind w:left="6480" w:hanging="360"/>
      </w:pPr>
      <w:rPr>
        <w:rFonts w:ascii="Wingdings" w:hAnsi="Wingdings" w:hint="default"/>
      </w:rPr>
    </w:lvl>
  </w:abstractNum>
  <w:abstractNum w:abstractNumId="26" w15:restartNumberingAfterBreak="0">
    <w:nsid w:val="502B580A"/>
    <w:multiLevelType w:val="hybridMultilevel"/>
    <w:tmpl w:val="7B003C26"/>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F5EE2"/>
    <w:multiLevelType w:val="hybridMultilevel"/>
    <w:tmpl w:val="7F8A762A"/>
    <w:lvl w:ilvl="0" w:tplc="CF70A964">
      <w:start w:val="1"/>
      <w:numFmt w:val="bullet"/>
      <w:lvlText w:val=""/>
      <w:lvlJc w:val="left"/>
      <w:pPr>
        <w:ind w:left="720" w:hanging="360"/>
      </w:pPr>
      <w:rPr>
        <w:rFonts w:ascii="Symbol" w:hAnsi="Symbol" w:hint="default"/>
      </w:rPr>
    </w:lvl>
    <w:lvl w:ilvl="1" w:tplc="D44C18F0">
      <w:start w:val="1"/>
      <w:numFmt w:val="bullet"/>
      <w:lvlText w:val="o"/>
      <w:lvlJc w:val="left"/>
      <w:pPr>
        <w:ind w:left="1440" w:hanging="360"/>
      </w:pPr>
      <w:rPr>
        <w:rFonts w:ascii="Courier New" w:hAnsi="Courier New" w:hint="default"/>
      </w:rPr>
    </w:lvl>
    <w:lvl w:ilvl="2" w:tplc="0102F23E">
      <w:start w:val="1"/>
      <w:numFmt w:val="bullet"/>
      <w:lvlText w:val=""/>
      <w:lvlJc w:val="left"/>
      <w:pPr>
        <w:ind w:left="2160" w:hanging="360"/>
      </w:pPr>
      <w:rPr>
        <w:rFonts w:ascii="Wingdings" w:hAnsi="Wingdings" w:hint="default"/>
      </w:rPr>
    </w:lvl>
    <w:lvl w:ilvl="3" w:tplc="F9DC0A30">
      <w:start w:val="1"/>
      <w:numFmt w:val="bullet"/>
      <w:lvlText w:val=""/>
      <w:lvlJc w:val="left"/>
      <w:pPr>
        <w:ind w:left="2880" w:hanging="360"/>
      </w:pPr>
      <w:rPr>
        <w:rFonts w:ascii="Symbol" w:hAnsi="Symbol" w:hint="default"/>
      </w:rPr>
    </w:lvl>
    <w:lvl w:ilvl="4" w:tplc="1810A206">
      <w:start w:val="1"/>
      <w:numFmt w:val="bullet"/>
      <w:lvlText w:val="o"/>
      <w:lvlJc w:val="left"/>
      <w:pPr>
        <w:ind w:left="3600" w:hanging="360"/>
      </w:pPr>
      <w:rPr>
        <w:rFonts w:ascii="Courier New" w:hAnsi="Courier New" w:hint="default"/>
      </w:rPr>
    </w:lvl>
    <w:lvl w:ilvl="5" w:tplc="54ACAFA2">
      <w:start w:val="1"/>
      <w:numFmt w:val="bullet"/>
      <w:lvlText w:val=""/>
      <w:lvlJc w:val="left"/>
      <w:pPr>
        <w:ind w:left="4320" w:hanging="360"/>
      </w:pPr>
      <w:rPr>
        <w:rFonts w:ascii="Wingdings" w:hAnsi="Wingdings" w:hint="default"/>
      </w:rPr>
    </w:lvl>
    <w:lvl w:ilvl="6" w:tplc="4F8E5FBC">
      <w:start w:val="1"/>
      <w:numFmt w:val="bullet"/>
      <w:lvlText w:val=""/>
      <w:lvlJc w:val="left"/>
      <w:pPr>
        <w:ind w:left="5040" w:hanging="360"/>
      </w:pPr>
      <w:rPr>
        <w:rFonts w:ascii="Symbol" w:hAnsi="Symbol" w:hint="default"/>
      </w:rPr>
    </w:lvl>
    <w:lvl w:ilvl="7" w:tplc="1D244D9C">
      <w:start w:val="1"/>
      <w:numFmt w:val="bullet"/>
      <w:lvlText w:val="o"/>
      <w:lvlJc w:val="left"/>
      <w:pPr>
        <w:ind w:left="5760" w:hanging="360"/>
      </w:pPr>
      <w:rPr>
        <w:rFonts w:ascii="Courier New" w:hAnsi="Courier New" w:hint="default"/>
      </w:rPr>
    </w:lvl>
    <w:lvl w:ilvl="8" w:tplc="D8FA690A">
      <w:start w:val="1"/>
      <w:numFmt w:val="bullet"/>
      <w:lvlText w:val=""/>
      <w:lvlJc w:val="left"/>
      <w:pPr>
        <w:ind w:left="6480" w:hanging="360"/>
      </w:pPr>
      <w:rPr>
        <w:rFonts w:ascii="Wingdings" w:hAnsi="Wingdings" w:hint="default"/>
      </w:rPr>
    </w:lvl>
  </w:abstractNum>
  <w:abstractNum w:abstractNumId="28" w15:restartNumberingAfterBreak="0">
    <w:nsid w:val="56537ED1"/>
    <w:multiLevelType w:val="hybridMultilevel"/>
    <w:tmpl w:val="ED289D14"/>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83C53"/>
    <w:multiLevelType w:val="hybridMultilevel"/>
    <w:tmpl w:val="00B0D68C"/>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F1164C"/>
    <w:multiLevelType w:val="hybridMultilevel"/>
    <w:tmpl w:val="113CA16E"/>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BD96F"/>
    <w:multiLevelType w:val="hybridMultilevel"/>
    <w:tmpl w:val="B2B8B472"/>
    <w:lvl w:ilvl="0" w:tplc="13AE42B6">
      <w:start w:val="1"/>
      <w:numFmt w:val="bullet"/>
      <w:lvlText w:val="-"/>
      <w:lvlJc w:val="left"/>
      <w:pPr>
        <w:ind w:left="720" w:hanging="360"/>
      </w:pPr>
      <w:rPr>
        <w:rFonts w:ascii="Calibri" w:hAnsi="Calibri" w:hint="default"/>
      </w:rPr>
    </w:lvl>
    <w:lvl w:ilvl="1" w:tplc="C016BD62">
      <w:start w:val="1"/>
      <w:numFmt w:val="bullet"/>
      <w:lvlText w:val="o"/>
      <w:lvlJc w:val="left"/>
      <w:pPr>
        <w:ind w:left="1440" w:hanging="360"/>
      </w:pPr>
      <w:rPr>
        <w:rFonts w:ascii="Courier New" w:hAnsi="Courier New" w:hint="default"/>
      </w:rPr>
    </w:lvl>
    <w:lvl w:ilvl="2" w:tplc="DF88E642">
      <w:start w:val="1"/>
      <w:numFmt w:val="bullet"/>
      <w:lvlText w:val=""/>
      <w:lvlJc w:val="left"/>
      <w:pPr>
        <w:ind w:left="2160" w:hanging="360"/>
      </w:pPr>
      <w:rPr>
        <w:rFonts w:ascii="Wingdings" w:hAnsi="Wingdings" w:hint="default"/>
      </w:rPr>
    </w:lvl>
    <w:lvl w:ilvl="3" w:tplc="F5A689E2">
      <w:start w:val="1"/>
      <w:numFmt w:val="bullet"/>
      <w:lvlText w:val=""/>
      <w:lvlJc w:val="left"/>
      <w:pPr>
        <w:ind w:left="2880" w:hanging="360"/>
      </w:pPr>
      <w:rPr>
        <w:rFonts w:ascii="Symbol" w:hAnsi="Symbol" w:hint="default"/>
      </w:rPr>
    </w:lvl>
    <w:lvl w:ilvl="4" w:tplc="09905D58">
      <w:start w:val="1"/>
      <w:numFmt w:val="bullet"/>
      <w:lvlText w:val="o"/>
      <w:lvlJc w:val="left"/>
      <w:pPr>
        <w:ind w:left="3600" w:hanging="360"/>
      </w:pPr>
      <w:rPr>
        <w:rFonts w:ascii="Courier New" w:hAnsi="Courier New" w:hint="default"/>
      </w:rPr>
    </w:lvl>
    <w:lvl w:ilvl="5" w:tplc="77DA5976">
      <w:start w:val="1"/>
      <w:numFmt w:val="bullet"/>
      <w:lvlText w:val=""/>
      <w:lvlJc w:val="left"/>
      <w:pPr>
        <w:ind w:left="4320" w:hanging="360"/>
      </w:pPr>
      <w:rPr>
        <w:rFonts w:ascii="Wingdings" w:hAnsi="Wingdings" w:hint="default"/>
      </w:rPr>
    </w:lvl>
    <w:lvl w:ilvl="6" w:tplc="691CE26C">
      <w:start w:val="1"/>
      <w:numFmt w:val="bullet"/>
      <w:lvlText w:val=""/>
      <w:lvlJc w:val="left"/>
      <w:pPr>
        <w:ind w:left="5040" w:hanging="360"/>
      </w:pPr>
      <w:rPr>
        <w:rFonts w:ascii="Symbol" w:hAnsi="Symbol" w:hint="default"/>
      </w:rPr>
    </w:lvl>
    <w:lvl w:ilvl="7" w:tplc="F5986DE8">
      <w:start w:val="1"/>
      <w:numFmt w:val="bullet"/>
      <w:lvlText w:val="o"/>
      <w:lvlJc w:val="left"/>
      <w:pPr>
        <w:ind w:left="5760" w:hanging="360"/>
      </w:pPr>
      <w:rPr>
        <w:rFonts w:ascii="Courier New" w:hAnsi="Courier New" w:hint="default"/>
      </w:rPr>
    </w:lvl>
    <w:lvl w:ilvl="8" w:tplc="DD2A2F08">
      <w:start w:val="1"/>
      <w:numFmt w:val="bullet"/>
      <w:lvlText w:val=""/>
      <w:lvlJc w:val="left"/>
      <w:pPr>
        <w:ind w:left="6480" w:hanging="360"/>
      </w:pPr>
      <w:rPr>
        <w:rFonts w:ascii="Wingdings" w:hAnsi="Wingdings" w:hint="default"/>
      </w:rPr>
    </w:lvl>
  </w:abstractNum>
  <w:abstractNum w:abstractNumId="32" w15:restartNumberingAfterBreak="0">
    <w:nsid w:val="67545979"/>
    <w:multiLevelType w:val="hybridMultilevel"/>
    <w:tmpl w:val="A62099E8"/>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81F2F"/>
    <w:multiLevelType w:val="hybridMultilevel"/>
    <w:tmpl w:val="E7646994"/>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C74969"/>
    <w:multiLevelType w:val="hybridMultilevel"/>
    <w:tmpl w:val="F49469E6"/>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D2676"/>
    <w:multiLevelType w:val="hybridMultilevel"/>
    <w:tmpl w:val="E1B0DB88"/>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DD7F3E"/>
    <w:multiLevelType w:val="hybridMultilevel"/>
    <w:tmpl w:val="F5602112"/>
    <w:lvl w:ilvl="0" w:tplc="38603B1A">
      <w:start w:val="1"/>
      <w:numFmt w:val="bullet"/>
      <w:lvlText w:val=""/>
      <w:lvlJc w:val="left"/>
      <w:pPr>
        <w:ind w:left="720" w:hanging="360"/>
      </w:pPr>
      <w:rPr>
        <w:rFonts w:ascii="Symbol" w:hAnsi="Symbol" w:hint="default"/>
      </w:rPr>
    </w:lvl>
    <w:lvl w:ilvl="1" w:tplc="BCCA09C4">
      <w:start w:val="1"/>
      <w:numFmt w:val="bullet"/>
      <w:lvlText w:val="o"/>
      <w:lvlJc w:val="left"/>
      <w:pPr>
        <w:ind w:left="1440" w:hanging="360"/>
      </w:pPr>
      <w:rPr>
        <w:rFonts w:ascii="Courier New" w:hAnsi="Courier New" w:hint="default"/>
      </w:rPr>
    </w:lvl>
    <w:lvl w:ilvl="2" w:tplc="26B44472">
      <w:start w:val="1"/>
      <w:numFmt w:val="bullet"/>
      <w:lvlText w:val=""/>
      <w:lvlJc w:val="left"/>
      <w:pPr>
        <w:ind w:left="2160" w:hanging="360"/>
      </w:pPr>
      <w:rPr>
        <w:rFonts w:ascii="Wingdings" w:hAnsi="Wingdings" w:hint="default"/>
      </w:rPr>
    </w:lvl>
    <w:lvl w:ilvl="3" w:tplc="4CE2D72A">
      <w:start w:val="1"/>
      <w:numFmt w:val="bullet"/>
      <w:lvlText w:val=""/>
      <w:lvlJc w:val="left"/>
      <w:pPr>
        <w:ind w:left="2880" w:hanging="360"/>
      </w:pPr>
      <w:rPr>
        <w:rFonts w:ascii="Symbol" w:hAnsi="Symbol" w:hint="default"/>
      </w:rPr>
    </w:lvl>
    <w:lvl w:ilvl="4" w:tplc="0BF6341E">
      <w:start w:val="1"/>
      <w:numFmt w:val="bullet"/>
      <w:lvlText w:val="o"/>
      <w:lvlJc w:val="left"/>
      <w:pPr>
        <w:ind w:left="3600" w:hanging="360"/>
      </w:pPr>
      <w:rPr>
        <w:rFonts w:ascii="Courier New" w:hAnsi="Courier New" w:hint="default"/>
      </w:rPr>
    </w:lvl>
    <w:lvl w:ilvl="5" w:tplc="E6B67D82">
      <w:start w:val="1"/>
      <w:numFmt w:val="bullet"/>
      <w:lvlText w:val=""/>
      <w:lvlJc w:val="left"/>
      <w:pPr>
        <w:ind w:left="4320" w:hanging="360"/>
      </w:pPr>
      <w:rPr>
        <w:rFonts w:ascii="Wingdings" w:hAnsi="Wingdings" w:hint="default"/>
      </w:rPr>
    </w:lvl>
    <w:lvl w:ilvl="6" w:tplc="4DA41E6C">
      <w:start w:val="1"/>
      <w:numFmt w:val="bullet"/>
      <w:lvlText w:val=""/>
      <w:lvlJc w:val="left"/>
      <w:pPr>
        <w:ind w:left="5040" w:hanging="360"/>
      </w:pPr>
      <w:rPr>
        <w:rFonts w:ascii="Symbol" w:hAnsi="Symbol" w:hint="default"/>
      </w:rPr>
    </w:lvl>
    <w:lvl w:ilvl="7" w:tplc="951E200A">
      <w:start w:val="1"/>
      <w:numFmt w:val="bullet"/>
      <w:lvlText w:val="o"/>
      <w:lvlJc w:val="left"/>
      <w:pPr>
        <w:ind w:left="5760" w:hanging="360"/>
      </w:pPr>
      <w:rPr>
        <w:rFonts w:ascii="Courier New" w:hAnsi="Courier New" w:hint="default"/>
      </w:rPr>
    </w:lvl>
    <w:lvl w:ilvl="8" w:tplc="610C9D7C">
      <w:start w:val="1"/>
      <w:numFmt w:val="bullet"/>
      <w:lvlText w:val=""/>
      <w:lvlJc w:val="left"/>
      <w:pPr>
        <w:ind w:left="6480" w:hanging="360"/>
      </w:pPr>
      <w:rPr>
        <w:rFonts w:ascii="Wingdings" w:hAnsi="Wingdings" w:hint="default"/>
      </w:rPr>
    </w:lvl>
  </w:abstractNum>
  <w:abstractNum w:abstractNumId="37" w15:restartNumberingAfterBreak="0">
    <w:nsid w:val="70BD59ED"/>
    <w:multiLevelType w:val="hybridMultilevel"/>
    <w:tmpl w:val="699014CE"/>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B9185"/>
    <w:multiLevelType w:val="hybridMultilevel"/>
    <w:tmpl w:val="57CE1390"/>
    <w:lvl w:ilvl="0" w:tplc="FEAEEDDA">
      <w:start w:val="1"/>
      <w:numFmt w:val="decimal"/>
      <w:lvlText w:val="%1."/>
      <w:lvlJc w:val="left"/>
      <w:pPr>
        <w:ind w:left="720" w:hanging="360"/>
      </w:pPr>
    </w:lvl>
    <w:lvl w:ilvl="1" w:tplc="5B86B282">
      <w:start w:val="1"/>
      <w:numFmt w:val="lowerLetter"/>
      <w:lvlText w:val="%2."/>
      <w:lvlJc w:val="left"/>
      <w:pPr>
        <w:ind w:left="1440" w:hanging="360"/>
      </w:pPr>
    </w:lvl>
    <w:lvl w:ilvl="2" w:tplc="B0206AAA">
      <w:start w:val="1"/>
      <w:numFmt w:val="lowerRoman"/>
      <w:lvlText w:val="%3."/>
      <w:lvlJc w:val="right"/>
      <w:pPr>
        <w:ind w:left="2160" w:hanging="180"/>
      </w:pPr>
    </w:lvl>
    <w:lvl w:ilvl="3" w:tplc="5D2262C6">
      <w:start w:val="1"/>
      <w:numFmt w:val="decimal"/>
      <w:lvlText w:val="%4."/>
      <w:lvlJc w:val="left"/>
      <w:pPr>
        <w:ind w:left="2880" w:hanging="360"/>
      </w:pPr>
    </w:lvl>
    <w:lvl w:ilvl="4" w:tplc="C9288AB8">
      <w:start w:val="1"/>
      <w:numFmt w:val="lowerLetter"/>
      <w:lvlText w:val="%5."/>
      <w:lvlJc w:val="left"/>
      <w:pPr>
        <w:ind w:left="3600" w:hanging="360"/>
      </w:pPr>
    </w:lvl>
    <w:lvl w:ilvl="5" w:tplc="2F120CE6">
      <w:start w:val="1"/>
      <w:numFmt w:val="lowerRoman"/>
      <w:lvlText w:val="%6."/>
      <w:lvlJc w:val="right"/>
      <w:pPr>
        <w:ind w:left="4320" w:hanging="180"/>
      </w:pPr>
    </w:lvl>
    <w:lvl w:ilvl="6" w:tplc="29E838A8">
      <w:start w:val="1"/>
      <w:numFmt w:val="decimal"/>
      <w:lvlText w:val="%7."/>
      <w:lvlJc w:val="left"/>
      <w:pPr>
        <w:ind w:left="5040" w:hanging="360"/>
      </w:pPr>
    </w:lvl>
    <w:lvl w:ilvl="7" w:tplc="D3C0E4DC">
      <w:start w:val="1"/>
      <w:numFmt w:val="lowerLetter"/>
      <w:lvlText w:val="%8."/>
      <w:lvlJc w:val="left"/>
      <w:pPr>
        <w:ind w:left="5760" w:hanging="360"/>
      </w:pPr>
    </w:lvl>
    <w:lvl w:ilvl="8" w:tplc="9324484A">
      <w:start w:val="1"/>
      <w:numFmt w:val="lowerRoman"/>
      <w:lvlText w:val="%9."/>
      <w:lvlJc w:val="right"/>
      <w:pPr>
        <w:ind w:left="6480" w:hanging="180"/>
      </w:pPr>
    </w:lvl>
  </w:abstractNum>
  <w:abstractNum w:abstractNumId="39" w15:restartNumberingAfterBreak="0">
    <w:nsid w:val="73235440"/>
    <w:multiLevelType w:val="hybridMultilevel"/>
    <w:tmpl w:val="B994E696"/>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82911"/>
    <w:multiLevelType w:val="hybridMultilevel"/>
    <w:tmpl w:val="4038246E"/>
    <w:lvl w:ilvl="0" w:tplc="2AFE9F8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8470131">
    <w:abstractNumId w:val="24"/>
  </w:num>
  <w:num w:numId="2" w16cid:durableId="632978548">
    <w:abstractNumId w:val="36"/>
  </w:num>
  <w:num w:numId="3" w16cid:durableId="1925070489">
    <w:abstractNumId w:val="5"/>
  </w:num>
  <w:num w:numId="4" w16cid:durableId="151412135">
    <w:abstractNumId w:val="6"/>
  </w:num>
  <w:num w:numId="5" w16cid:durableId="1833794948">
    <w:abstractNumId w:val="25"/>
  </w:num>
  <w:num w:numId="6" w16cid:durableId="1487433847">
    <w:abstractNumId w:val="20"/>
  </w:num>
  <w:num w:numId="7" w16cid:durableId="167721607">
    <w:abstractNumId w:val="13"/>
  </w:num>
  <w:num w:numId="8" w16cid:durableId="948392568">
    <w:abstractNumId w:val="31"/>
  </w:num>
  <w:num w:numId="9" w16cid:durableId="1658417453">
    <w:abstractNumId w:val="38"/>
  </w:num>
  <w:num w:numId="10" w16cid:durableId="1316564740">
    <w:abstractNumId w:val="2"/>
  </w:num>
  <w:num w:numId="11" w16cid:durableId="2057316990">
    <w:abstractNumId w:val="3"/>
  </w:num>
  <w:num w:numId="12" w16cid:durableId="1568682465">
    <w:abstractNumId w:val="16"/>
  </w:num>
  <w:num w:numId="13" w16cid:durableId="975186897">
    <w:abstractNumId w:val="27"/>
  </w:num>
  <w:num w:numId="14" w16cid:durableId="1613632768">
    <w:abstractNumId w:val="9"/>
  </w:num>
  <w:num w:numId="15" w16cid:durableId="498009767">
    <w:abstractNumId w:val="21"/>
  </w:num>
  <w:num w:numId="16" w16cid:durableId="1429152920">
    <w:abstractNumId w:val="0"/>
  </w:num>
  <w:num w:numId="17" w16cid:durableId="208617549">
    <w:abstractNumId w:val="35"/>
  </w:num>
  <w:num w:numId="18" w16cid:durableId="234247915">
    <w:abstractNumId w:val="37"/>
  </w:num>
  <w:num w:numId="19" w16cid:durableId="835193151">
    <w:abstractNumId w:val="7"/>
  </w:num>
  <w:num w:numId="20" w16cid:durableId="1946031382">
    <w:abstractNumId w:val="30"/>
  </w:num>
  <w:num w:numId="21" w16cid:durableId="676731531">
    <w:abstractNumId w:val="33"/>
  </w:num>
  <w:num w:numId="22" w16cid:durableId="1892960573">
    <w:abstractNumId w:val="26"/>
  </w:num>
  <w:num w:numId="23" w16cid:durableId="1914586948">
    <w:abstractNumId w:val="39"/>
  </w:num>
  <w:num w:numId="24" w16cid:durableId="824010237">
    <w:abstractNumId w:val="34"/>
  </w:num>
  <w:num w:numId="25" w16cid:durableId="1815020642">
    <w:abstractNumId w:val="8"/>
  </w:num>
  <w:num w:numId="26" w16cid:durableId="1553421433">
    <w:abstractNumId w:val="10"/>
  </w:num>
  <w:num w:numId="27" w16cid:durableId="2107115993">
    <w:abstractNumId w:val="12"/>
  </w:num>
  <w:num w:numId="28" w16cid:durableId="1924214451">
    <w:abstractNumId w:val="11"/>
  </w:num>
  <w:num w:numId="29" w16cid:durableId="1331834348">
    <w:abstractNumId w:val="1"/>
  </w:num>
  <w:num w:numId="30" w16cid:durableId="2052338952">
    <w:abstractNumId w:val="19"/>
  </w:num>
  <w:num w:numId="31" w16cid:durableId="915016394">
    <w:abstractNumId w:val="14"/>
  </w:num>
  <w:num w:numId="32" w16cid:durableId="684595079">
    <w:abstractNumId w:val="32"/>
  </w:num>
  <w:num w:numId="33" w16cid:durableId="1105031660">
    <w:abstractNumId w:val="40"/>
  </w:num>
  <w:num w:numId="34" w16cid:durableId="1174152234">
    <w:abstractNumId w:val="29"/>
  </w:num>
  <w:num w:numId="35" w16cid:durableId="718630215">
    <w:abstractNumId w:val="15"/>
  </w:num>
  <w:num w:numId="36" w16cid:durableId="302006074">
    <w:abstractNumId w:val="17"/>
  </w:num>
  <w:num w:numId="37" w16cid:durableId="1718747338">
    <w:abstractNumId w:val="22"/>
  </w:num>
  <w:num w:numId="38" w16cid:durableId="1928150316">
    <w:abstractNumId w:val="18"/>
  </w:num>
  <w:num w:numId="39" w16cid:durableId="223835644">
    <w:abstractNumId w:val="4"/>
  </w:num>
  <w:num w:numId="40" w16cid:durableId="264270681">
    <w:abstractNumId w:val="28"/>
  </w:num>
  <w:num w:numId="41" w16cid:durableId="1045251971">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Mahadoo">
    <w15:presenceInfo w15:providerId="AD" w15:userId="S::joanna.mahadoo@walthamforest.gov.uk::515556ee-89b0-4e1c-b0e9-fdb0fd89afed"/>
  </w15:person>
  <w15:person w15:author="Anthony Lyseight-Goslin">
    <w15:presenceInfo w15:providerId="AD" w15:userId="S::anthony.lyseight-goslin@walthamforest.gov.uk::ea43b0a7-7542-4424-8a97-1d445f6c7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FF"/>
    <w:rsid w:val="00041B96"/>
    <w:rsid w:val="00074E7F"/>
    <w:rsid w:val="00085877"/>
    <w:rsid w:val="000B5A7A"/>
    <w:rsid w:val="000B648E"/>
    <w:rsid w:val="000F4234"/>
    <w:rsid w:val="00124BD2"/>
    <w:rsid w:val="0013133B"/>
    <w:rsid w:val="00136F5A"/>
    <w:rsid w:val="0018019D"/>
    <w:rsid w:val="001B4AEB"/>
    <w:rsid w:val="00233A4C"/>
    <w:rsid w:val="002768E9"/>
    <w:rsid w:val="00291A58"/>
    <w:rsid w:val="002D6C76"/>
    <w:rsid w:val="002F4FD0"/>
    <w:rsid w:val="002F7E09"/>
    <w:rsid w:val="00306964"/>
    <w:rsid w:val="00321DAF"/>
    <w:rsid w:val="00361594"/>
    <w:rsid w:val="00361F20"/>
    <w:rsid w:val="003A2AEC"/>
    <w:rsid w:val="003B5AB5"/>
    <w:rsid w:val="003E28F4"/>
    <w:rsid w:val="003E4851"/>
    <w:rsid w:val="00412CAE"/>
    <w:rsid w:val="00460531"/>
    <w:rsid w:val="00465A38"/>
    <w:rsid w:val="0047B50C"/>
    <w:rsid w:val="0048C7B3"/>
    <w:rsid w:val="00491539"/>
    <w:rsid w:val="004932B4"/>
    <w:rsid w:val="004A06BD"/>
    <w:rsid w:val="004B161A"/>
    <w:rsid w:val="004C0CFF"/>
    <w:rsid w:val="004D05C5"/>
    <w:rsid w:val="004D420D"/>
    <w:rsid w:val="004E5E0D"/>
    <w:rsid w:val="0051631F"/>
    <w:rsid w:val="00524C3B"/>
    <w:rsid w:val="00526F63"/>
    <w:rsid w:val="00532849"/>
    <w:rsid w:val="00543C10"/>
    <w:rsid w:val="00561523"/>
    <w:rsid w:val="005641DC"/>
    <w:rsid w:val="00573BF1"/>
    <w:rsid w:val="005743A0"/>
    <w:rsid w:val="005B4F45"/>
    <w:rsid w:val="005B55C1"/>
    <w:rsid w:val="005B64EC"/>
    <w:rsid w:val="005B6AF7"/>
    <w:rsid w:val="005C1360"/>
    <w:rsid w:val="005D5486"/>
    <w:rsid w:val="005D6C48"/>
    <w:rsid w:val="005F5914"/>
    <w:rsid w:val="0061082A"/>
    <w:rsid w:val="00614E6E"/>
    <w:rsid w:val="006851E5"/>
    <w:rsid w:val="00686512"/>
    <w:rsid w:val="00692DBD"/>
    <w:rsid w:val="006961A5"/>
    <w:rsid w:val="006A5CDE"/>
    <w:rsid w:val="006C306F"/>
    <w:rsid w:val="006E01F1"/>
    <w:rsid w:val="007042FF"/>
    <w:rsid w:val="00723DCB"/>
    <w:rsid w:val="00730459"/>
    <w:rsid w:val="00752F82"/>
    <w:rsid w:val="007A3EB7"/>
    <w:rsid w:val="007A4A6A"/>
    <w:rsid w:val="007A5A4D"/>
    <w:rsid w:val="007A7E4F"/>
    <w:rsid w:val="007C0FA7"/>
    <w:rsid w:val="00810E36"/>
    <w:rsid w:val="00813931"/>
    <w:rsid w:val="00830830"/>
    <w:rsid w:val="00834E6F"/>
    <w:rsid w:val="00845FD7"/>
    <w:rsid w:val="00854D35"/>
    <w:rsid w:val="0088376B"/>
    <w:rsid w:val="0088718D"/>
    <w:rsid w:val="008D1C5F"/>
    <w:rsid w:val="008D25E7"/>
    <w:rsid w:val="008F1EE6"/>
    <w:rsid w:val="008F3505"/>
    <w:rsid w:val="008F4BBB"/>
    <w:rsid w:val="00914D79"/>
    <w:rsid w:val="0093689D"/>
    <w:rsid w:val="009533D7"/>
    <w:rsid w:val="00991694"/>
    <w:rsid w:val="00993181"/>
    <w:rsid w:val="00996E2D"/>
    <w:rsid w:val="009A6EA3"/>
    <w:rsid w:val="009D2887"/>
    <w:rsid w:val="009E1535"/>
    <w:rsid w:val="00AB57B2"/>
    <w:rsid w:val="00AB5C79"/>
    <w:rsid w:val="00AE4F1E"/>
    <w:rsid w:val="00AF36D4"/>
    <w:rsid w:val="00AF60E9"/>
    <w:rsid w:val="00B008DB"/>
    <w:rsid w:val="00B01D59"/>
    <w:rsid w:val="00B020BA"/>
    <w:rsid w:val="00B31807"/>
    <w:rsid w:val="00B52D99"/>
    <w:rsid w:val="00B8738B"/>
    <w:rsid w:val="00BA178B"/>
    <w:rsid w:val="00BB7E5C"/>
    <w:rsid w:val="00BD1642"/>
    <w:rsid w:val="00C01736"/>
    <w:rsid w:val="00C5650D"/>
    <w:rsid w:val="00C60EDF"/>
    <w:rsid w:val="00C64D71"/>
    <w:rsid w:val="00C73822"/>
    <w:rsid w:val="00C82E00"/>
    <w:rsid w:val="00C908FF"/>
    <w:rsid w:val="00C95367"/>
    <w:rsid w:val="00CD2DD2"/>
    <w:rsid w:val="00D153B8"/>
    <w:rsid w:val="00D5070D"/>
    <w:rsid w:val="00D54BD8"/>
    <w:rsid w:val="00D65AF8"/>
    <w:rsid w:val="00D72D6C"/>
    <w:rsid w:val="00DD62AE"/>
    <w:rsid w:val="00DD7DC5"/>
    <w:rsid w:val="00DF7173"/>
    <w:rsid w:val="00E07388"/>
    <w:rsid w:val="00E11F90"/>
    <w:rsid w:val="00E20391"/>
    <w:rsid w:val="00E52CE0"/>
    <w:rsid w:val="00E53DE4"/>
    <w:rsid w:val="00E87492"/>
    <w:rsid w:val="00EA09F1"/>
    <w:rsid w:val="00EE1795"/>
    <w:rsid w:val="00EE3AA5"/>
    <w:rsid w:val="00F212FA"/>
    <w:rsid w:val="00F37B1F"/>
    <w:rsid w:val="00F53C5D"/>
    <w:rsid w:val="00F71C1F"/>
    <w:rsid w:val="00FA1BBF"/>
    <w:rsid w:val="00FA6F94"/>
    <w:rsid w:val="00FA7417"/>
    <w:rsid w:val="00FB0D9D"/>
    <w:rsid w:val="00FB64AE"/>
    <w:rsid w:val="00FD4C99"/>
    <w:rsid w:val="00FE2DC2"/>
    <w:rsid w:val="00FF5C55"/>
    <w:rsid w:val="00FF7B97"/>
    <w:rsid w:val="013E2708"/>
    <w:rsid w:val="0173CF15"/>
    <w:rsid w:val="0187AE8E"/>
    <w:rsid w:val="018C6576"/>
    <w:rsid w:val="01A3176D"/>
    <w:rsid w:val="01AC059C"/>
    <w:rsid w:val="01F02A9B"/>
    <w:rsid w:val="01F6CDDA"/>
    <w:rsid w:val="01F9B77C"/>
    <w:rsid w:val="0203B9E6"/>
    <w:rsid w:val="02367269"/>
    <w:rsid w:val="024390CA"/>
    <w:rsid w:val="024BD93C"/>
    <w:rsid w:val="029AD239"/>
    <w:rsid w:val="02BDDA65"/>
    <w:rsid w:val="02CC3E49"/>
    <w:rsid w:val="03137BF2"/>
    <w:rsid w:val="03449D1D"/>
    <w:rsid w:val="035F5BA9"/>
    <w:rsid w:val="039022F5"/>
    <w:rsid w:val="03D242CA"/>
    <w:rsid w:val="03E38DCB"/>
    <w:rsid w:val="03F17D10"/>
    <w:rsid w:val="03F45CA5"/>
    <w:rsid w:val="0401280F"/>
    <w:rsid w:val="04999CCF"/>
    <w:rsid w:val="04A2558A"/>
    <w:rsid w:val="04A58613"/>
    <w:rsid w:val="04B81342"/>
    <w:rsid w:val="04B919BD"/>
    <w:rsid w:val="04B93273"/>
    <w:rsid w:val="04F4242D"/>
    <w:rsid w:val="0505A78B"/>
    <w:rsid w:val="05299F36"/>
    <w:rsid w:val="052C4000"/>
    <w:rsid w:val="0563AD84"/>
    <w:rsid w:val="05DE9FF2"/>
    <w:rsid w:val="062954EC"/>
    <w:rsid w:val="06305D55"/>
    <w:rsid w:val="0678A14E"/>
    <w:rsid w:val="06C81061"/>
    <w:rsid w:val="0709E38C"/>
    <w:rsid w:val="071F4A5F"/>
    <w:rsid w:val="0741F2DE"/>
    <w:rsid w:val="07563357"/>
    <w:rsid w:val="075F99D0"/>
    <w:rsid w:val="0761E130"/>
    <w:rsid w:val="07968452"/>
    <w:rsid w:val="07C04023"/>
    <w:rsid w:val="07CB8621"/>
    <w:rsid w:val="0835BAF8"/>
    <w:rsid w:val="084A9919"/>
    <w:rsid w:val="0860F1EA"/>
    <w:rsid w:val="08E23EDC"/>
    <w:rsid w:val="08E555BB"/>
    <w:rsid w:val="08E5E79A"/>
    <w:rsid w:val="08EA3EEE"/>
    <w:rsid w:val="08EE90C0"/>
    <w:rsid w:val="08EF0D75"/>
    <w:rsid w:val="08FD601F"/>
    <w:rsid w:val="0901F213"/>
    <w:rsid w:val="090A13BD"/>
    <w:rsid w:val="096F10C8"/>
    <w:rsid w:val="097A6BA5"/>
    <w:rsid w:val="098C8AE0"/>
    <w:rsid w:val="098EC0F2"/>
    <w:rsid w:val="0A3F24AF"/>
    <w:rsid w:val="0A4CB9EF"/>
    <w:rsid w:val="0A79CA75"/>
    <w:rsid w:val="0A81B7FB"/>
    <w:rsid w:val="0A8B4CFD"/>
    <w:rsid w:val="0A92F2D2"/>
    <w:rsid w:val="0AA5634A"/>
    <w:rsid w:val="0ADD5A91"/>
    <w:rsid w:val="0AE7EA6C"/>
    <w:rsid w:val="0AF0C7EE"/>
    <w:rsid w:val="0B351D05"/>
    <w:rsid w:val="0B63E109"/>
    <w:rsid w:val="0B7CE8AF"/>
    <w:rsid w:val="0B9AE6FB"/>
    <w:rsid w:val="0B9CC88F"/>
    <w:rsid w:val="0BDCDE40"/>
    <w:rsid w:val="0BDD54AF"/>
    <w:rsid w:val="0BE579D6"/>
    <w:rsid w:val="0C69C28A"/>
    <w:rsid w:val="0CD62C76"/>
    <w:rsid w:val="0CF36CE9"/>
    <w:rsid w:val="0D011DED"/>
    <w:rsid w:val="0D444572"/>
    <w:rsid w:val="0D773BEA"/>
    <w:rsid w:val="0DA03060"/>
    <w:rsid w:val="0DB236B6"/>
    <w:rsid w:val="0DB958BD"/>
    <w:rsid w:val="0DCFF677"/>
    <w:rsid w:val="0DEC6517"/>
    <w:rsid w:val="0DFE2856"/>
    <w:rsid w:val="0E282600"/>
    <w:rsid w:val="0E52FE2C"/>
    <w:rsid w:val="0EA638BF"/>
    <w:rsid w:val="0EFB67E7"/>
    <w:rsid w:val="0F004B56"/>
    <w:rsid w:val="0F0A1C3D"/>
    <w:rsid w:val="0F55291E"/>
    <w:rsid w:val="0F751422"/>
    <w:rsid w:val="0FC3F362"/>
    <w:rsid w:val="0FE0BA5F"/>
    <w:rsid w:val="0FE2CA45"/>
    <w:rsid w:val="0FFC6012"/>
    <w:rsid w:val="103E73E8"/>
    <w:rsid w:val="106B3D36"/>
    <w:rsid w:val="107133DA"/>
    <w:rsid w:val="10B8EAF9"/>
    <w:rsid w:val="10B98D0F"/>
    <w:rsid w:val="10D96AC3"/>
    <w:rsid w:val="10E69238"/>
    <w:rsid w:val="10E90BF9"/>
    <w:rsid w:val="10F0F97F"/>
    <w:rsid w:val="11043511"/>
    <w:rsid w:val="1149A1DB"/>
    <w:rsid w:val="1178ACDC"/>
    <w:rsid w:val="117E8D1E"/>
    <w:rsid w:val="118FE3EB"/>
    <w:rsid w:val="11ADD12B"/>
    <w:rsid w:val="11C4424D"/>
    <w:rsid w:val="11DCDCCD"/>
    <w:rsid w:val="11E892E4"/>
    <w:rsid w:val="11EEABD3"/>
    <w:rsid w:val="11EED259"/>
    <w:rsid w:val="11EFC038"/>
    <w:rsid w:val="11F9A937"/>
    <w:rsid w:val="1201E561"/>
    <w:rsid w:val="1206B221"/>
    <w:rsid w:val="1254BB5A"/>
    <w:rsid w:val="1275C8B8"/>
    <w:rsid w:val="1289347A"/>
    <w:rsid w:val="12942587"/>
    <w:rsid w:val="12B72E4A"/>
    <w:rsid w:val="12EC842C"/>
    <w:rsid w:val="1302C00D"/>
    <w:rsid w:val="132BB44C"/>
    <w:rsid w:val="134D7787"/>
    <w:rsid w:val="137614AA"/>
    <w:rsid w:val="13992351"/>
    <w:rsid w:val="13BD7BB0"/>
    <w:rsid w:val="13E1D9EC"/>
    <w:rsid w:val="13E7173D"/>
    <w:rsid w:val="13F08BBB"/>
    <w:rsid w:val="13FE615C"/>
    <w:rsid w:val="142F90CB"/>
    <w:rsid w:val="1436D435"/>
    <w:rsid w:val="143E1CD8"/>
    <w:rsid w:val="144AB352"/>
    <w:rsid w:val="14780FE6"/>
    <w:rsid w:val="149C84D5"/>
    <w:rsid w:val="14C1EB17"/>
    <w:rsid w:val="14F16821"/>
    <w:rsid w:val="14FB107C"/>
    <w:rsid w:val="151A36E8"/>
    <w:rsid w:val="152760FA"/>
    <w:rsid w:val="153C4D20"/>
    <w:rsid w:val="15999DC8"/>
    <w:rsid w:val="15B9DD05"/>
    <w:rsid w:val="15CD4773"/>
    <w:rsid w:val="15D7A634"/>
    <w:rsid w:val="15F4B8D8"/>
    <w:rsid w:val="1604790E"/>
    <w:rsid w:val="1651A38E"/>
    <w:rsid w:val="1651FE41"/>
    <w:rsid w:val="1663550E"/>
    <w:rsid w:val="1663E65F"/>
    <w:rsid w:val="1669B004"/>
    <w:rsid w:val="166BEFEC"/>
    <w:rsid w:val="168D60BB"/>
    <w:rsid w:val="16A8894A"/>
    <w:rsid w:val="17152E22"/>
    <w:rsid w:val="175C953D"/>
    <w:rsid w:val="1765A72C"/>
    <w:rsid w:val="176796AA"/>
    <w:rsid w:val="177BC1CF"/>
    <w:rsid w:val="17B4D0CF"/>
    <w:rsid w:val="17E80D26"/>
    <w:rsid w:val="1831F50C"/>
    <w:rsid w:val="18423140"/>
    <w:rsid w:val="187C8ACF"/>
    <w:rsid w:val="188DF135"/>
    <w:rsid w:val="18A0D1B9"/>
    <w:rsid w:val="18DF8908"/>
    <w:rsid w:val="18E88272"/>
    <w:rsid w:val="18FC0B64"/>
    <w:rsid w:val="19531A90"/>
    <w:rsid w:val="199B8721"/>
    <w:rsid w:val="19ABF6FF"/>
    <w:rsid w:val="19E8BAC5"/>
    <w:rsid w:val="1A0CA8A2"/>
    <w:rsid w:val="1A202E27"/>
    <w:rsid w:val="1A2C1D15"/>
    <w:rsid w:val="1A3505EB"/>
    <w:rsid w:val="1A4569DB"/>
    <w:rsid w:val="1A6D0EEB"/>
    <w:rsid w:val="1A8F661B"/>
    <w:rsid w:val="1AACD744"/>
    <w:rsid w:val="1B139216"/>
    <w:rsid w:val="1B162B72"/>
    <w:rsid w:val="1B490B6C"/>
    <w:rsid w:val="1B6A5200"/>
    <w:rsid w:val="1B837A5D"/>
    <w:rsid w:val="1B8A0298"/>
    <w:rsid w:val="1B99772A"/>
    <w:rsid w:val="1B9D7B9F"/>
    <w:rsid w:val="1BA07685"/>
    <w:rsid w:val="1BA87903"/>
    <w:rsid w:val="1BBBECEE"/>
    <w:rsid w:val="1BDD13FE"/>
    <w:rsid w:val="1C0153CF"/>
    <w:rsid w:val="1C08DF4C"/>
    <w:rsid w:val="1C24061C"/>
    <w:rsid w:val="1C25023B"/>
    <w:rsid w:val="1C30E41A"/>
    <w:rsid w:val="1C33AC26"/>
    <w:rsid w:val="1C48A7A5"/>
    <w:rsid w:val="1C6BE7E2"/>
    <w:rsid w:val="1C81E9AD"/>
    <w:rsid w:val="1C835CBF"/>
    <w:rsid w:val="1C8881B7"/>
    <w:rsid w:val="1C91689B"/>
    <w:rsid w:val="1CC9EAF5"/>
    <w:rsid w:val="1CD01DB7"/>
    <w:rsid w:val="1CFC7A06"/>
    <w:rsid w:val="1D05F422"/>
    <w:rsid w:val="1D26DD3A"/>
    <w:rsid w:val="1D2D421A"/>
    <w:rsid w:val="1D394C00"/>
    <w:rsid w:val="1D459B7A"/>
    <w:rsid w:val="1D78A10C"/>
    <w:rsid w:val="1DC08991"/>
    <w:rsid w:val="1DFA5C6F"/>
    <w:rsid w:val="1E1E043E"/>
    <w:rsid w:val="1E372AED"/>
    <w:rsid w:val="1E394FC4"/>
    <w:rsid w:val="1E492628"/>
    <w:rsid w:val="1E626876"/>
    <w:rsid w:val="1E69E370"/>
    <w:rsid w:val="1EB7896C"/>
    <w:rsid w:val="1EF9EA6A"/>
    <w:rsid w:val="1F18D7AD"/>
    <w:rsid w:val="1F3306C1"/>
    <w:rsid w:val="1FA388A4"/>
    <w:rsid w:val="1FAF15B5"/>
    <w:rsid w:val="1FBAFD81"/>
    <w:rsid w:val="1FD2FB4E"/>
    <w:rsid w:val="1FD95392"/>
    <w:rsid w:val="1FFBD893"/>
    <w:rsid w:val="20145BAE"/>
    <w:rsid w:val="201C7C8F"/>
    <w:rsid w:val="204D4325"/>
    <w:rsid w:val="206A13A1"/>
    <w:rsid w:val="20AC71E8"/>
    <w:rsid w:val="20E0BA6B"/>
    <w:rsid w:val="210E78F0"/>
    <w:rsid w:val="21318616"/>
    <w:rsid w:val="2155A352"/>
    <w:rsid w:val="215DBC2F"/>
    <w:rsid w:val="2170F086"/>
    <w:rsid w:val="217B07DD"/>
    <w:rsid w:val="2181548E"/>
    <w:rsid w:val="21A69906"/>
    <w:rsid w:val="220A44B8"/>
    <w:rsid w:val="22120615"/>
    <w:rsid w:val="224D8EAA"/>
    <w:rsid w:val="229443BF"/>
    <w:rsid w:val="229D9CEC"/>
    <w:rsid w:val="22A0259E"/>
    <w:rsid w:val="22A26586"/>
    <w:rsid w:val="22AA4951"/>
    <w:rsid w:val="22F29E43"/>
    <w:rsid w:val="22FDED07"/>
    <w:rsid w:val="23570337"/>
    <w:rsid w:val="235B054E"/>
    <w:rsid w:val="2379E27A"/>
    <w:rsid w:val="2393D87E"/>
    <w:rsid w:val="23A88D84"/>
    <w:rsid w:val="23C2B4D1"/>
    <w:rsid w:val="24613952"/>
    <w:rsid w:val="2476F9C7"/>
    <w:rsid w:val="248E6EA4"/>
    <w:rsid w:val="24A89148"/>
    <w:rsid w:val="250F30A4"/>
    <w:rsid w:val="25156B87"/>
    <w:rsid w:val="251E1FD0"/>
    <w:rsid w:val="258F818B"/>
    <w:rsid w:val="258FB49E"/>
    <w:rsid w:val="25A66B92"/>
    <w:rsid w:val="25A8E0A0"/>
    <w:rsid w:val="25D583AC"/>
    <w:rsid w:val="25F5CAF5"/>
    <w:rsid w:val="25F9A1CB"/>
    <w:rsid w:val="26242DA4"/>
    <w:rsid w:val="26493832"/>
    <w:rsid w:val="26AD3B7C"/>
    <w:rsid w:val="26B1833C"/>
    <w:rsid w:val="26C5D5D9"/>
    <w:rsid w:val="26E846A6"/>
    <w:rsid w:val="274750CF"/>
    <w:rsid w:val="2754136E"/>
    <w:rsid w:val="2786943A"/>
    <w:rsid w:val="278D2178"/>
    <w:rsid w:val="279187E5"/>
    <w:rsid w:val="2794EA7E"/>
    <w:rsid w:val="27975210"/>
    <w:rsid w:val="27A001FC"/>
    <w:rsid w:val="27A0C79A"/>
    <w:rsid w:val="27E91D35"/>
    <w:rsid w:val="27F34153"/>
    <w:rsid w:val="280682C1"/>
    <w:rsid w:val="28210903"/>
    <w:rsid w:val="2837D106"/>
    <w:rsid w:val="2849D75C"/>
    <w:rsid w:val="284D539D"/>
    <w:rsid w:val="285DD169"/>
    <w:rsid w:val="28752586"/>
    <w:rsid w:val="28AEF3F0"/>
    <w:rsid w:val="28D64E35"/>
    <w:rsid w:val="28F82680"/>
    <w:rsid w:val="2926DDF0"/>
    <w:rsid w:val="2927C5D7"/>
    <w:rsid w:val="29348EF4"/>
    <w:rsid w:val="296196A1"/>
    <w:rsid w:val="297F93BF"/>
    <w:rsid w:val="298471F1"/>
    <w:rsid w:val="298F45A0"/>
    <w:rsid w:val="29A720B7"/>
    <w:rsid w:val="29BCD726"/>
    <w:rsid w:val="29C3C516"/>
    <w:rsid w:val="29D3A167"/>
    <w:rsid w:val="29D3BDE3"/>
    <w:rsid w:val="29DBB93C"/>
    <w:rsid w:val="29E923FE"/>
    <w:rsid w:val="2A0775C5"/>
    <w:rsid w:val="2A7A44AD"/>
    <w:rsid w:val="2AB6A8B5"/>
    <w:rsid w:val="2ABF3FFF"/>
    <w:rsid w:val="2AD5EEED"/>
    <w:rsid w:val="2B0C9D12"/>
    <w:rsid w:val="2B7EBAF5"/>
    <w:rsid w:val="2B959CBE"/>
    <w:rsid w:val="2BD93A2A"/>
    <w:rsid w:val="2BDB4893"/>
    <w:rsid w:val="2BF2EF62"/>
    <w:rsid w:val="2C4A55F6"/>
    <w:rsid w:val="2C6C2FB6"/>
    <w:rsid w:val="2C6F9035"/>
    <w:rsid w:val="2C730CC3"/>
    <w:rsid w:val="2C7438BD"/>
    <w:rsid w:val="2C8393AA"/>
    <w:rsid w:val="2C993763"/>
    <w:rsid w:val="2C9D9089"/>
    <w:rsid w:val="2CA86D73"/>
    <w:rsid w:val="2CAA9AE0"/>
    <w:rsid w:val="2CB0AD92"/>
    <w:rsid w:val="2CFE2CD5"/>
    <w:rsid w:val="2D011A2C"/>
    <w:rsid w:val="2D10E123"/>
    <w:rsid w:val="2D129DD0"/>
    <w:rsid w:val="2D352303"/>
    <w:rsid w:val="2D4F6FCA"/>
    <w:rsid w:val="2D52CB15"/>
    <w:rsid w:val="2D69FE86"/>
    <w:rsid w:val="2D735822"/>
    <w:rsid w:val="2DA143EB"/>
    <w:rsid w:val="2DADE733"/>
    <w:rsid w:val="2DAEF5B4"/>
    <w:rsid w:val="2DC82861"/>
    <w:rsid w:val="2DE62500"/>
    <w:rsid w:val="2DF3B7DC"/>
    <w:rsid w:val="2EAE966A"/>
    <w:rsid w:val="2EC5ACA1"/>
    <w:rsid w:val="2ECBEEC0"/>
    <w:rsid w:val="2EF3F89E"/>
    <w:rsid w:val="2F085C15"/>
    <w:rsid w:val="2F14DC7D"/>
    <w:rsid w:val="2F563526"/>
    <w:rsid w:val="2F8ADB00"/>
    <w:rsid w:val="2F9A5D39"/>
    <w:rsid w:val="2FA23124"/>
    <w:rsid w:val="2FD0D825"/>
    <w:rsid w:val="2FD4B5EC"/>
    <w:rsid w:val="2FDC0759"/>
    <w:rsid w:val="2FFB1A53"/>
    <w:rsid w:val="3041A113"/>
    <w:rsid w:val="3042E2EB"/>
    <w:rsid w:val="305C0B48"/>
    <w:rsid w:val="307180C9"/>
    <w:rsid w:val="30877CF2"/>
    <w:rsid w:val="30892CDA"/>
    <w:rsid w:val="310207EE"/>
    <w:rsid w:val="31096087"/>
    <w:rsid w:val="312E5344"/>
    <w:rsid w:val="314AD772"/>
    <w:rsid w:val="319C7CF9"/>
    <w:rsid w:val="31C4AA56"/>
    <w:rsid w:val="31EB8B52"/>
    <w:rsid w:val="31F435E3"/>
    <w:rsid w:val="32202743"/>
    <w:rsid w:val="3234C5BA"/>
    <w:rsid w:val="328AEB89"/>
    <w:rsid w:val="329E5F2A"/>
    <w:rsid w:val="32A3EA59"/>
    <w:rsid w:val="32A90B50"/>
    <w:rsid w:val="32ADBF74"/>
    <w:rsid w:val="32E37A41"/>
    <w:rsid w:val="3316318B"/>
    <w:rsid w:val="331863DB"/>
    <w:rsid w:val="331CDF74"/>
    <w:rsid w:val="333DB28F"/>
    <w:rsid w:val="33493568"/>
    <w:rsid w:val="3370CCB6"/>
    <w:rsid w:val="337950E3"/>
    <w:rsid w:val="3385021F"/>
    <w:rsid w:val="33900644"/>
    <w:rsid w:val="33AC925F"/>
    <w:rsid w:val="33CF1362"/>
    <w:rsid w:val="33E8E89F"/>
    <w:rsid w:val="34100A9B"/>
    <w:rsid w:val="3450F66C"/>
    <w:rsid w:val="3478FEA4"/>
    <w:rsid w:val="34BE0380"/>
    <w:rsid w:val="34D4E74E"/>
    <w:rsid w:val="34E46F8A"/>
    <w:rsid w:val="34F44F4D"/>
    <w:rsid w:val="35152144"/>
    <w:rsid w:val="351557D3"/>
    <w:rsid w:val="35259D3B"/>
    <w:rsid w:val="3535FE45"/>
    <w:rsid w:val="353908FD"/>
    <w:rsid w:val="354BF812"/>
    <w:rsid w:val="354C55E8"/>
    <w:rsid w:val="356D3F42"/>
    <w:rsid w:val="359DFE59"/>
    <w:rsid w:val="35A366FF"/>
    <w:rsid w:val="35CA8DCF"/>
    <w:rsid w:val="35CBCF2B"/>
    <w:rsid w:val="35F29552"/>
    <w:rsid w:val="361172A8"/>
    <w:rsid w:val="364019A9"/>
    <w:rsid w:val="3660086D"/>
    <w:rsid w:val="36676A6C"/>
    <w:rsid w:val="36A78E8C"/>
    <w:rsid w:val="36B240EB"/>
    <w:rsid w:val="36C7A706"/>
    <w:rsid w:val="36D3F5F2"/>
    <w:rsid w:val="370FAA28"/>
    <w:rsid w:val="371AFD65"/>
    <w:rsid w:val="37293A7D"/>
    <w:rsid w:val="37327322"/>
    <w:rsid w:val="373E44E5"/>
    <w:rsid w:val="377C7C73"/>
    <w:rsid w:val="378808FC"/>
    <w:rsid w:val="379D94C8"/>
    <w:rsid w:val="37AD7BD7"/>
    <w:rsid w:val="381C104C"/>
    <w:rsid w:val="38292383"/>
    <w:rsid w:val="384CFC51"/>
    <w:rsid w:val="38AB7A89"/>
    <w:rsid w:val="38B2E2E3"/>
    <w:rsid w:val="38CF5958"/>
    <w:rsid w:val="38FC58D9"/>
    <w:rsid w:val="3909CD27"/>
    <w:rsid w:val="391DA009"/>
    <w:rsid w:val="393B7E9C"/>
    <w:rsid w:val="399AEE8C"/>
    <w:rsid w:val="39E9C531"/>
    <w:rsid w:val="39F120D8"/>
    <w:rsid w:val="39F1B2B7"/>
    <w:rsid w:val="39F6E3B9"/>
    <w:rsid w:val="39F89F49"/>
    <w:rsid w:val="3A064303"/>
    <w:rsid w:val="3A099223"/>
    <w:rsid w:val="3A3B294A"/>
    <w:rsid w:val="3A6411DD"/>
    <w:rsid w:val="3A710920"/>
    <w:rsid w:val="3A80C87E"/>
    <w:rsid w:val="3AB1D165"/>
    <w:rsid w:val="3ACBD0E4"/>
    <w:rsid w:val="3AD5358A"/>
    <w:rsid w:val="3B10C5EE"/>
    <w:rsid w:val="3B138ACC"/>
    <w:rsid w:val="3B3315BF"/>
    <w:rsid w:val="3B605366"/>
    <w:rsid w:val="3B87F157"/>
    <w:rsid w:val="3B9CC0CC"/>
    <w:rsid w:val="3BA76715"/>
    <w:rsid w:val="3BAB7881"/>
    <w:rsid w:val="3BC10AF7"/>
    <w:rsid w:val="3BD10B89"/>
    <w:rsid w:val="3BD30F64"/>
    <w:rsid w:val="3BFFE23E"/>
    <w:rsid w:val="3C1100B2"/>
    <w:rsid w:val="3C28877E"/>
    <w:rsid w:val="3C34265E"/>
    <w:rsid w:val="3C6B9C2F"/>
    <w:rsid w:val="3C71342A"/>
    <w:rsid w:val="3C8B356C"/>
    <w:rsid w:val="3CBCBF8D"/>
    <w:rsid w:val="3CC3A8FE"/>
    <w:rsid w:val="3CE19537"/>
    <w:rsid w:val="3D02593C"/>
    <w:rsid w:val="3D17AEFC"/>
    <w:rsid w:val="3D7227C8"/>
    <w:rsid w:val="3D73CC60"/>
    <w:rsid w:val="3D81C008"/>
    <w:rsid w:val="3DACD113"/>
    <w:rsid w:val="3DD2B249"/>
    <w:rsid w:val="3DE2139A"/>
    <w:rsid w:val="3DEBBDF7"/>
    <w:rsid w:val="3DED16DF"/>
    <w:rsid w:val="3E02FF74"/>
    <w:rsid w:val="3E0C8704"/>
    <w:rsid w:val="3E0CD64C"/>
    <w:rsid w:val="3E4B2B8E"/>
    <w:rsid w:val="3E624F24"/>
    <w:rsid w:val="3E6541D6"/>
    <w:rsid w:val="3E9E9A20"/>
    <w:rsid w:val="3ED81235"/>
    <w:rsid w:val="3EDEBD1B"/>
    <w:rsid w:val="3EFB2682"/>
    <w:rsid w:val="3EFD2F90"/>
    <w:rsid w:val="3F313B22"/>
    <w:rsid w:val="3F36DFF5"/>
    <w:rsid w:val="3F48A174"/>
    <w:rsid w:val="3F75FD53"/>
    <w:rsid w:val="3F77AFBA"/>
    <w:rsid w:val="3F8817B5"/>
    <w:rsid w:val="3F931CA0"/>
    <w:rsid w:val="40174EC2"/>
    <w:rsid w:val="401C7AAF"/>
    <w:rsid w:val="401D31C1"/>
    <w:rsid w:val="404F4FBE"/>
    <w:rsid w:val="4060F43B"/>
    <w:rsid w:val="406B24A7"/>
    <w:rsid w:val="4091051E"/>
    <w:rsid w:val="40AA6ACE"/>
    <w:rsid w:val="40BFB098"/>
    <w:rsid w:val="40C2D9F2"/>
    <w:rsid w:val="40D0CC95"/>
    <w:rsid w:val="41079781"/>
    <w:rsid w:val="4107B037"/>
    <w:rsid w:val="4136D8C8"/>
    <w:rsid w:val="41837498"/>
    <w:rsid w:val="41FB91D2"/>
    <w:rsid w:val="42463B2F"/>
    <w:rsid w:val="427EA3BE"/>
    <w:rsid w:val="42B568B6"/>
    <w:rsid w:val="42DFCBEA"/>
    <w:rsid w:val="42EC58AF"/>
    <w:rsid w:val="42FE1CA0"/>
    <w:rsid w:val="4301F43C"/>
    <w:rsid w:val="43443CAD"/>
    <w:rsid w:val="437F891C"/>
    <w:rsid w:val="43976233"/>
    <w:rsid w:val="4398031E"/>
    <w:rsid w:val="43AE1794"/>
    <w:rsid w:val="43C6B8D9"/>
    <w:rsid w:val="43D58D23"/>
    <w:rsid w:val="4425BA27"/>
    <w:rsid w:val="4439A633"/>
    <w:rsid w:val="444B20DD"/>
    <w:rsid w:val="446B0B38"/>
    <w:rsid w:val="44A850D1"/>
    <w:rsid w:val="44A881F7"/>
    <w:rsid w:val="44AF6FAE"/>
    <w:rsid w:val="44BC6A39"/>
    <w:rsid w:val="44C76905"/>
    <w:rsid w:val="44D853B3"/>
    <w:rsid w:val="44F0A1A7"/>
    <w:rsid w:val="44F854FE"/>
    <w:rsid w:val="4522C0E1"/>
    <w:rsid w:val="45333294"/>
    <w:rsid w:val="453D0E84"/>
    <w:rsid w:val="4560C94D"/>
    <w:rsid w:val="456771B8"/>
    <w:rsid w:val="45693F00"/>
    <w:rsid w:val="45BDDD37"/>
    <w:rsid w:val="45DB08A4"/>
    <w:rsid w:val="45FD5B77"/>
    <w:rsid w:val="4606DB99"/>
    <w:rsid w:val="4636FC2D"/>
    <w:rsid w:val="46A33665"/>
    <w:rsid w:val="46BE9142"/>
    <w:rsid w:val="46C790DB"/>
    <w:rsid w:val="46CF02F5"/>
    <w:rsid w:val="4741F1DA"/>
    <w:rsid w:val="4783C505"/>
    <w:rsid w:val="4790E366"/>
    <w:rsid w:val="47B67CBD"/>
    <w:rsid w:val="47FE7A65"/>
    <w:rsid w:val="482A831C"/>
    <w:rsid w:val="483CD210"/>
    <w:rsid w:val="4869B082"/>
    <w:rsid w:val="487D8373"/>
    <w:rsid w:val="488DD7A3"/>
    <w:rsid w:val="48CD46B7"/>
    <w:rsid w:val="48D4DF16"/>
    <w:rsid w:val="49150FAD"/>
    <w:rsid w:val="493AEFA1"/>
    <w:rsid w:val="493DB217"/>
    <w:rsid w:val="493E7C5B"/>
    <w:rsid w:val="496724BA"/>
    <w:rsid w:val="49B6C388"/>
    <w:rsid w:val="49BCC9A0"/>
    <w:rsid w:val="49C6537D"/>
    <w:rsid w:val="49D1555B"/>
    <w:rsid w:val="49E7C578"/>
    <w:rsid w:val="4A1B2B9A"/>
    <w:rsid w:val="4A6878CB"/>
    <w:rsid w:val="4A77AEDB"/>
    <w:rsid w:val="4AA89F0D"/>
    <w:rsid w:val="4AACE1B8"/>
    <w:rsid w:val="4AB4D9F1"/>
    <w:rsid w:val="4AB66BDA"/>
    <w:rsid w:val="4ABBF2A7"/>
    <w:rsid w:val="4AC88428"/>
    <w:rsid w:val="4ACE73F5"/>
    <w:rsid w:val="4AD22E85"/>
    <w:rsid w:val="4AD53EC9"/>
    <w:rsid w:val="4B31DCC3"/>
    <w:rsid w:val="4B5659EC"/>
    <w:rsid w:val="4B8B8C30"/>
    <w:rsid w:val="4B93B6CD"/>
    <w:rsid w:val="4B9C8C02"/>
    <w:rsid w:val="4BBA0733"/>
    <w:rsid w:val="4BBA7AEA"/>
    <w:rsid w:val="4C0FFBBA"/>
    <w:rsid w:val="4C38D249"/>
    <w:rsid w:val="4C3E2645"/>
    <w:rsid w:val="4C859D1F"/>
    <w:rsid w:val="4C8E3614"/>
    <w:rsid w:val="4CD1E28C"/>
    <w:rsid w:val="4CD3D9AB"/>
    <w:rsid w:val="4CF7E35D"/>
    <w:rsid w:val="4D529212"/>
    <w:rsid w:val="4D6148C6"/>
    <w:rsid w:val="4D614970"/>
    <w:rsid w:val="4D7F68AD"/>
    <w:rsid w:val="4D84A992"/>
    <w:rsid w:val="4D946622"/>
    <w:rsid w:val="4DABBA3C"/>
    <w:rsid w:val="4DC7ADB1"/>
    <w:rsid w:val="4DCC8A34"/>
    <w:rsid w:val="4DEF17C1"/>
    <w:rsid w:val="4E1240CF"/>
    <w:rsid w:val="4E155BD0"/>
    <w:rsid w:val="4E3D2997"/>
    <w:rsid w:val="4EC8EAEA"/>
    <w:rsid w:val="4EF622CC"/>
    <w:rsid w:val="4F44209A"/>
    <w:rsid w:val="4F4D03BF"/>
    <w:rsid w:val="4F5684CB"/>
    <w:rsid w:val="4F594324"/>
    <w:rsid w:val="4F8ED6EA"/>
    <w:rsid w:val="4F9C5037"/>
    <w:rsid w:val="4FA59FA8"/>
    <w:rsid w:val="4FDA0E5D"/>
    <w:rsid w:val="501184D2"/>
    <w:rsid w:val="50A180D2"/>
    <w:rsid w:val="50DEC66B"/>
    <w:rsid w:val="50E6F05F"/>
    <w:rsid w:val="511E9D4F"/>
    <w:rsid w:val="512FBC1F"/>
    <w:rsid w:val="51400E1E"/>
    <w:rsid w:val="51498E40"/>
    <w:rsid w:val="5151B29B"/>
    <w:rsid w:val="51806DEF"/>
    <w:rsid w:val="519D3DEE"/>
    <w:rsid w:val="51A3EA29"/>
    <w:rsid w:val="51F52EEE"/>
    <w:rsid w:val="5234B9E9"/>
    <w:rsid w:val="5235356E"/>
    <w:rsid w:val="52DBDE7F"/>
    <w:rsid w:val="52EE9889"/>
    <w:rsid w:val="52F114CC"/>
    <w:rsid w:val="52F4DEA3"/>
    <w:rsid w:val="52F83B00"/>
    <w:rsid w:val="531848BC"/>
    <w:rsid w:val="53229FE6"/>
    <w:rsid w:val="532D262A"/>
    <w:rsid w:val="533BED5A"/>
    <w:rsid w:val="53431B2F"/>
    <w:rsid w:val="536ABA1D"/>
    <w:rsid w:val="536D35C3"/>
    <w:rsid w:val="5375BE3F"/>
    <w:rsid w:val="5395ACE6"/>
    <w:rsid w:val="53ADF0A3"/>
    <w:rsid w:val="53AEB8C7"/>
    <w:rsid w:val="53C04C88"/>
    <w:rsid w:val="53C89CC4"/>
    <w:rsid w:val="53CAD207"/>
    <w:rsid w:val="53D08A4A"/>
    <w:rsid w:val="54015FB1"/>
    <w:rsid w:val="5436EF35"/>
    <w:rsid w:val="544F8153"/>
    <w:rsid w:val="545728C1"/>
    <w:rsid w:val="547CA0C9"/>
    <w:rsid w:val="54B92CF2"/>
    <w:rsid w:val="54D8F9DD"/>
    <w:rsid w:val="54F597DF"/>
    <w:rsid w:val="5545667A"/>
    <w:rsid w:val="556C5AAB"/>
    <w:rsid w:val="556CD630"/>
    <w:rsid w:val="557C8471"/>
    <w:rsid w:val="55824156"/>
    <w:rsid w:val="55AB2B72"/>
    <w:rsid w:val="55B2378E"/>
    <w:rsid w:val="55BC4543"/>
    <w:rsid w:val="55D2BF96"/>
    <w:rsid w:val="55FA56E4"/>
    <w:rsid w:val="5623EF49"/>
    <w:rsid w:val="56489142"/>
    <w:rsid w:val="565187AD"/>
    <w:rsid w:val="5657A64E"/>
    <w:rsid w:val="56738E1C"/>
    <w:rsid w:val="56781B36"/>
    <w:rsid w:val="568BDF7F"/>
    <w:rsid w:val="568DFB94"/>
    <w:rsid w:val="5693F101"/>
    <w:rsid w:val="56976A64"/>
    <w:rsid w:val="5711B010"/>
    <w:rsid w:val="5781E41B"/>
    <w:rsid w:val="57C84FC6"/>
    <w:rsid w:val="57D1F821"/>
    <w:rsid w:val="57FBEDFF"/>
    <w:rsid w:val="580A6AB2"/>
    <w:rsid w:val="580A808D"/>
    <w:rsid w:val="5818D00A"/>
    <w:rsid w:val="581A2AE8"/>
    <w:rsid w:val="5821C684"/>
    <w:rsid w:val="5824F70D"/>
    <w:rsid w:val="58322549"/>
    <w:rsid w:val="584E709F"/>
    <w:rsid w:val="5897A299"/>
    <w:rsid w:val="58A2EA5C"/>
    <w:rsid w:val="5957AB30"/>
    <w:rsid w:val="596EA167"/>
    <w:rsid w:val="599839E5"/>
    <w:rsid w:val="59A449DB"/>
    <w:rsid w:val="5A15689A"/>
    <w:rsid w:val="5A1B323F"/>
    <w:rsid w:val="5A2F8E0C"/>
    <w:rsid w:val="5A3FCBCE"/>
    <w:rsid w:val="5A62F3F9"/>
    <w:rsid w:val="5A97A3EC"/>
    <w:rsid w:val="5A9FFC44"/>
    <w:rsid w:val="5AA1CBD7"/>
    <w:rsid w:val="5AB71F8A"/>
    <w:rsid w:val="5AF07086"/>
    <w:rsid w:val="5AF75309"/>
    <w:rsid w:val="5AF8A59F"/>
    <w:rsid w:val="5B1CC59F"/>
    <w:rsid w:val="5B26B8BD"/>
    <w:rsid w:val="5B51CBAA"/>
    <w:rsid w:val="5B79B160"/>
    <w:rsid w:val="5B810E16"/>
    <w:rsid w:val="5B8737E3"/>
    <w:rsid w:val="5B89045D"/>
    <w:rsid w:val="5B8D123A"/>
    <w:rsid w:val="5BAC2427"/>
    <w:rsid w:val="5BCE796E"/>
    <w:rsid w:val="5BDABDEF"/>
    <w:rsid w:val="5BF88567"/>
    <w:rsid w:val="5C0DE0CD"/>
    <w:rsid w:val="5C83D9D5"/>
    <w:rsid w:val="5C89676E"/>
    <w:rsid w:val="5C8A3843"/>
    <w:rsid w:val="5C8AE27F"/>
    <w:rsid w:val="5CCABCA4"/>
    <w:rsid w:val="5CE2E545"/>
    <w:rsid w:val="5D17E2DC"/>
    <w:rsid w:val="5D3B0888"/>
    <w:rsid w:val="5D3D0850"/>
    <w:rsid w:val="5D44795D"/>
    <w:rsid w:val="5D5B0DD5"/>
    <w:rsid w:val="5D6A49CF"/>
    <w:rsid w:val="5D776C90"/>
    <w:rsid w:val="5DAEDB3C"/>
    <w:rsid w:val="5DFD1414"/>
    <w:rsid w:val="5E3DDE6D"/>
    <w:rsid w:val="5E5461C6"/>
    <w:rsid w:val="5E6B6B69"/>
    <w:rsid w:val="5E76CAA5"/>
    <w:rsid w:val="5EB940DF"/>
    <w:rsid w:val="5F0B62AE"/>
    <w:rsid w:val="5F133CF1"/>
    <w:rsid w:val="5F1D70A2"/>
    <w:rsid w:val="5F818F62"/>
    <w:rsid w:val="5F8CA858"/>
    <w:rsid w:val="5F93F77E"/>
    <w:rsid w:val="5FA1392A"/>
    <w:rsid w:val="5FD361AB"/>
    <w:rsid w:val="5FDC87FE"/>
    <w:rsid w:val="5FE11A0C"/>
    <w:rsid w:val="5FEC8A08"/>
    <w:rsid w:val="5FFA29E0"/>
    <w:rsid w:val="6015F7D5"/>
    <w:rsid w:val="6045583B"/>
    <w:rsid w:val="609ECF90"/>
    <w:rsid w:val="60A1EA91"/>
    <w:rsid w:val="60AF0D52"/>
    <w:rsid w:val="60E4F352"/>
    <w:rsid w:val="60FBC1A3"/>
    <w:rsid w:val="612F903E"/>
    <w:rsid w:val="613FD3D9"/>
    <w:rsid w:val="61885A69"/>
    <w:rsid w:val="61A8746C"/>
    <w:rsid w:val="61F0450F"/>
    <w:rsid w:val="61F4E956"/>
    <w:rsid w:val="6205958E"/>
    <w:rsid w:val="623A9FF1"/>
    <w:rsid w:val="6249CCA2"/>
    <w:rsid w:val="6263C74F"/>
    <w:rsid w:val="629F54A4"/>
    <w:rsid w:val="62A0D210"/>
    <w:rsid w:val="62B659D0"/>
    <w:rsid w:val="62D0D635"/>
    <w:rsid w:val="631F5CBE"/>
    <w:rsid w:val="6323DB10"/>
    <w:rsid w:val="633B6400"/>
    <w:rsid w:val="635DF279"/>
    <w:rsid w:val="63612C7F"/>
    <w:rsid w:val="63712D58"/>
    <w:rsid w:val="637ABCD4"/>
    <w:rsid w:val="639740A9"/>
    <w:rsid w:val="63BDD5E5"/>
    <w:rsid w:val="63C53F1D"/>
    <w:rsid w:val="63E6AE14"/>
    <w:rsid w:val="63F65BE9"/>
    <w:rsid w:val="64062ED5"/>
    <w:rsid w:val="641571A0"/>
    <w:rsid w:val="641D37EB"/>
    <w:rsid w:val="644980D6"/>
    <w:rsid w:val="64581DAD"/>
    <w:rsid w:val="646D92A3"/>
    <w:rsid w:val="649F4052"/>
    <w:rsid w:val="64C6393C"/>
    <w:rsid w:val="64F1AD00"/>
    <w:rsid w:val="651D8A9B"/>
    <w:rsid w:val="65BE3F5E"/>
    <w:rsid w:val="65E3B348"/>
    <w:rsid w:val="66030161"/>
    <w:rsid w:val="660C36A4"/>
    <w:rsid w:val="66107C20"/>
    <w:rsid w:val="66142816"/>
    <w:rsid w:val="6629A30B"/>
    <w:rsid w:val="6642A32F"/>
    <w:rsid w:val="66851D48"/>
    <w:rsid w:val="66A5CF96"/>
    <w:rsid w:val="66BDFAC0"/>
    <w:rsid w:val="66F0E176"/>
    <w:rsid w:val="675A3981"/>
    <w:rsid w:val="67650D23"/>
    <w:rsid w:val="677626F4"/>
    <w:rsid w:val="679AFA7D"/>
    <w:rsid w:val="67ACDAD3"/>
    <w:rsid w:val="67C5D05F"/>
    <w:rsid w:val="67F8E96C"/>
    <w:rsid w:val="68033192"/>
    <w:rsid w:val="6805B8F5"/>
    <w:rsid w:val="6812A00C"/>
    <w:rsid w:val="6839058A"/>
    <w:rsid w:val="684B027D"/>
    <w:rsid w:val="6857C00D"/>
    <w:rsid w:val="687059AC"/>
    <w:rsid w:val="68ACFC76"/>
    <w:rsid w:val="68E4BED9"/>
    <w:rsid w:val="68F48BCE"/>
    <w:rsid w:val="68F8CEF8"/>
    <w:rsid w:val="691F6D61"/>
    <w:rsid w:val="69316546"/>
    <w:rsid w:val="6942FB0C"/>
    <w:rsid w:val="69518011"/>
    <w:rsid w:val="69677BEF"/>
    <w:rsid w:val="6987E3C9"/>
    <w:rsid w:val="699C96C7"/>
    <w:rsid w:val="69F5E3E4"/>
    <w:rsid w:val="6A235EA9"/>
    <w:rsid w:val="6A3395F1"/>
    <w:rsid w:val="6A3A81EF"/>
    <w:rsid w:val="6A3D404E"/>
    <w:rsid w:val="6A5E183A"/>
    <w:rsid w:val="6AA8A0B6"/>
    <w:rsid w:val="6AAF4C18"/>
    <w:rsid w:val="6ABD4A27"/>
    <w:rsid w:val="6AFA5BB9"/>
    <w:rsid w:val="6B11F893"/>
    <w:rsid w:val="6B4275BA"/>
    <w:rsid w:val="6B52A6FF"/>
    <w:rsid w:val="6B7C015C"/>
    <w:rsid w:val="6B809350"/>
    <w:rsid w:val="6BE96FBD"/>
    <w:rsid w:val="6BFB5997"/>
    <w:rsid w:val="6BFED5D8"/>
    <w:rsid w:val="6C145885"/>
    <w:rsid w:val="6C2D80E2"/>
    <w:rsid w:val="6C4C92DD"/>
    <w:rsid w:val="6C556224"/>
    <w:rsid w:val="6C5F7C2B"/>
    <w:rsid w:val="6CA7C100"/>
    <w:rsid w:val="6CC5235B"/>
    <w:rsid w:val="6CE4A4AC"/>
    <w:rsid w:val="6D0F3C53"/>
    <w:rsid w:val="6D299C70"/>
    <w:rsid w:val="6D6B1AAC"/>
    <w:rsid w:val="6D85401E"/>
    <w:rsid w:val="6D91FBA8"/>
    <w:rsid w:val="6D95F965"/>
    <w:rsid w:val="6DD0BF9E"/>
    <w:rsid w:val="6DD38E00"/>
    <w:rsid w:val="6E389567"/>
    <w:rsid w:val="6E4DB514"/>
    <w:rsid w:val="6E81E190"/>
    <w:rsid w:val="6E9BA900"/>
    <w:rsid w:val="6EC0030E"/>
    <w:rsid w:val="6ED6F010"/>
    <w:rsid w:val="6F0B97C1"/>
    <w:rsid w:val="6F13CE07"/>
    <w:rsid w:val="6F18CFA8"/>
    <w:rsid w:val="6F303D30"/>
    <w:rsid w:val="6F31C9C6"/>
    <w:rsid w:val="6F417807"/>
    <w:rsid w:val="6F452026"/>
    <w:rsid w:val="6F701F08"/>
    <w:rsid w:val="6F7EFB09"/>
    <w:rsid w:val="6F8FB493"/>
    <w:rsid w:val="6FCAE14A"/>
    <w:rsid w:val="6FD37FE3"/>
    <w:rsid w:val="6FE229CE"/>
    <w:rsid w:val="6FF7254D"/>
    <w:rsid w:val="70167B43"/>
    <w:rsid w:val="7017E251"/>
    <w:rsid w:val="70269334"/>
    <w:rsid w:val="70470CF3"/>
    <w:rsid w:val="70561462"/>
    <w:rsid w:val="70A5B1DB"/>
    <w:rsid w:val="70DD4868"/>
    <w:rsid w:val="70E0F087"/>
    <w:rsid w:val="70EC8A7B"/>
    <w:rsid w:val="713E7400"/>
    <w:rsid w:val="714B90E9"/>
    <w:rsid w:val="716AB96C"/>
    <w:rsid w:val="717DBC57"/>
    <w:rsid w:val="71857648"/>
    <w:rsid w:val="71B3DBD1"/>
    <w:rsid w:val="71B93D63"/>
    <w:rsid w:val="71F7A3D0"/>
    <w:rsid w:val="721F0526"/>
    <w:rsid w:val="72257F79"/>
    <w:rsid w:val="725CEC19"/>
    <w:rsid w:val="72625A09"/>
    <w:rsid w:val="726B8E02"/>
    <w:rsid w:val="7273F893"/>
    <w:rsid w:val="72A86812"/>
    <w:rsid w:val="7319CA90"/>
    <w:rsid w:val="736C1718"/>
    <w:rsid w:val="73E2C0A9"/>
    <w:rsid w:val="73F0DD43"/>
    <w:rsid w:val="73F481A2"/>
    <w:rsid w:val="73F88658"/>
    <w:rsid w:val="7409E7BD"/>
    <w:rsid w:val="7409F81D"/>
    <w:rsid w:val="74122473"/>
    <w:rsid w:val="741F6A6A"/>
    <w:rsid w:val="7431C070"/>
    <w:rsid w:val="745F41BB"/>
    <w:rsid w:val="747C0573"/>
    <w:rsid w:val="7492E255"/>
    <w:rsid w:val="74C33BF5"/>
    <w:rsid w:val="74D7FAB7"/>
    <w:rsid w:val="752A2E30"/>
    <w:rsid w:val="752D60D1"/>
    <w:rsid w:val="757C5E8A"/>
    <w:rsid w:val="758FFEB2"/>
    <w:rsid w:val="75A32546"/>
    <w:rsid w:val="75A6D341"/>
    <w:rsid w:val="75B461AA"/>
    <w:rsid w:val="75CE25B5"/>
    <w:rsid w:val="75D4093D"/>
    <w:rsid w:val="75DC4907"/>
    <w:rsid w:val="75F45818"/>
    <w:rsid w:val="75FC0C52"/>
    <w:rsid w:val="75FE4CC3"/>
    <w:rsid w:val="76065E71"/>
    <w:rsid w:val="76319452"/>
    <w:rsid w:val="763701E7"/>
    <w:rsid w:val="76516B52"/>
    <w:rsid w:val="7662FF13"/>
    <w:rsid w:val="7673CB18"/>
    <w:rsid w:val="7685BCC7"/>
    <w:rsid w:val="769C3BF4"/>
    <w:rsid w:val="76A89B01"/>
    <w:rsid w:val="76C01518"/>
    <w:rsid w:val="76C93132"/>
    <w:rsid w:val="7718E594"/>
    <w:rsid w:val="771DF3A3"/>
    <w:rsid w:val="774198DF"/>
    <w:rsid w:val="774B23C4"/>
    <w:rsid w:val="775DEF15"/>
    <w:rsid w:val="77743E89"/>
    <w:rsid w:val="77CA5C5F"/>
    <w:rsid w:val="7819555C"/>
    <w:rsid w:val="783CEC4C"/>
    <w:rsid w:val="785A4BC3"/>
    <w:rsid w:val="7883C1EA"/>
    <w:rsid w:val="78B25892"/>
    <w:rsid w:val="78BF966D"/>
    <w:rsid w:val="78E26A1D"/>
    <w:rsid w:val="78EDEBCA"/>
    <w:rsid w:val="791F9F82"/>
    <w:rsid w:val="7934AE52"/>
    <w:rsid w:val="7945ECB9"/>
    <w:rsid w:val="7954E93A"/>
    <w:rsid w:val="797E8FAD"/>
    <w:rsid w:val="79890C14"/>
    <w:rsid w:val="798A7E06"/>
    <w:rsid w:val="79B525BD"/>
    <w:rsid w:val="79E66C3F"/>
    <w:rsid w:val="7A00D1F4"/>
    <w:rsid w:val="7A164E6C"/>
    <w:rsid w:val="7A1EB6D0"/>
    <w:rsid w:val="7A2B9824"/>
    <w:rsid w:val="7A41A5FD"/>
    <w:rsid w:val="7A6604AE"/>
    <w:rsid w:val="7A78BAD7"/>
    <w:rsid w:val="7A8FC053"/>
    <w:rsid w:val="7AA979EE"/>
    <w:rsid w:val="7AB11EFB"/>
    <w:rsid w:val="7AC6C1C9"/>
    <w:rsid w:val="7ADF7D05"/>
    <w:rsid w:val="7AE1BD1A"/>
    <w:rsid w:val="7B24DC75"/>
    <w:rsid w:val="7B3BD127"/>
    <w:rsid w:val="7B53C667"/>
    <w:rsid w:val="7B5F60A0"/>
    <w:rsid w:val="7BBA5D9A"/>
    <w:rsid w:val="7BE56E15"/>
    <w:rsid w:val="7C1340AC"/>
    <w:rsid w:val="7C34C54A"/>
    <w:rsid w:val="7C685795"/>
    <w:rsid w:val="7C7B4D66"/>
    <w:rsid w:val="7C7D8D7B"/>
    <w:rsid w:val="7C84CBDD"/>
    <w:rsid w:val="7CD55B98"/>
    <w:rsid w:val="7CD9A7FB"/>
    <w:rsid w:val="7CE30C9C"/>
    <w:rsid w:val="7CE313C7"/>
    <w:rsid w:val="7CE94678"/>
    <w:rsid w:val="7D043E00"/>
    <w:rsid w:val="7D101449"/>
    <w:rsid w:val="7D10EF62"/>
    <w:rsid w:val="7D33226A"/>
    <w:rsid w:val="7D405357"/>
    <w:rsid w:val="7D4FADA6"/>
    <w:rsid w:val="7D59C468"/>
    <w:rsid w:val="7D630145"/>
    <w:rsid w:val="7D957A36"/>
    <w:rsid w:val="7D9B476C"/>
    <w:rsid w:val="7DB5995E"/>
    <w:rsid w:val="7DCA6EDC"/>
    <w:rsid w:val="7DF206C4"/>
    <w:rsid w:val="7E09BF5C"/>
    <w:rsid w:val="7E15963D"/>
    <w:rsid w:val="7E41BD6F"/>
    <w:rsid w:val="7E46FA31"/>
    <w:rsid w:val="7E4F6392"/>
    <w:rsid w:val="7E63850E"/>
    <w:rsid w:val="7E719DDC"/>
    <w:rsid w:val="7EB41B56"/>
    <w:rsid w:val="7ED626D8"/>
    <w:rsid w:val="7EECA12B"/>
    <w:rsid w:val="7EF85293"/>
    <w:rsid w:val="7F2D389D"/>
    <w:rsid w:val="7F3717CD"/>
    <w:rsid w:val="7F45F1E5"/>
    <w:rsid w:val="7F46C4E5"/>
    <w:rsid w:val="7F617C37"/>
    <w:rsid w:val="7F633176"/>
    <w:rsid w:val="7FBEB81A"/>
    <w:rsid w:val="7FD60239"/>
    <w:rsid w:val="7FE55F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D2C1B"/>
  <w15:chartTrackingRefBased/>
  <w15:docId w15:val="{7E2BB6BB-3B83-4131-807E-671CD6F6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paragraph" w:styleId="Heading2">
    <w:name w:val="heading 2"/>
    <w:basedOn w:val="Normal"/>
    <w:next w:val="Normal"/>
    <w:link w:val="Heading2Char"/>
    <w:uiPriority w:val="9"/>
    <w:semiHidden/>
    <w:unhideWhenUsed/>
    <w:qFormat/>
    <w:rsid w:val="005B6AF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20391"/>
    <w:pPr>
      <w:keepNext/>
      <w:spacing w:after="0" w:line="240" w:lineRule="auto"/>
      <w:outlineLvl w:val="2"/>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391"/>
    <w:pPr>
      <w:tabs>
        <w:tab w:val="center" w:pos="4153"/>
        <w:tab w:val="right" w:pos="8306"/>
      </w:tabs>
      <w:spacing w:after="0" w:line="240" w:lineRule="auto"/>
    </w:pPr>
    <w:rPr>
      <w:rFonts w:ascii="Verdana" w:eastAsia="Times New Roman" w:hAnsi="Verdana"/>
      <w:sz w:val="24"/>
      <w:szCs w:val="20"/>
      <w:lang w:eastAsia="en-GB"/>
    </w:rPr>
  </w:style>
  <w:style w:type="character" w:customStyle="1" w:styleId="HeaderChar">
    <w:name w:val="Header Char"/>
    <w:link w:val="Header"/>
    <w:uiPriority w:val="99"/>
    <w:rsid w:val="00E20391"/>
    <w:rPr>
      <w:rFonts w:ascii="Verdana" w:eastAsia="Times New Roman" w:hAnsi="Verdana"/>
      <w:sz w:val="24"/>
    </w:rPr>
  </w:style>
  <w:style w:type="character" w:customStyle="1" w:styleId="Heading3Char">
    <w:name w:val="Heading 3 Char"/>
    <w:link w:val="Heading3"/>
    <w:uiPriority w:val="9"/>
    <w:rsid w:val="00E20391"/>
    <w:rPr>
      <w:rFonts w:ascii="Arial" w:eastAsia="Times New Roman" w:hAnsi="Arial" w:cs="Arial"/>
      <w:sz w:val="24"/>
      <w:lang w:eastAsia="en-US"/>
    </w:rPr>
  </w:style>
  <w:style w:type="paragraph" w:styleId="Footer">
    <w:name w:val="footer"/>
    <w:basedOn w:val="Normal"/>
    <w:link w:val="FooterChar"/>
    <w:uiPriority w:val="99"/>
    <w:unhideWhenUsed/>
    <w:rsid w:val="00AB5C79"/>
    <w:pPr>
      <w:tabs>
        <w:tab w:val="center" w:pos="4513"/>
        <w:tab w:val="right" w:pos="9026"/>
      </w:tabs>
    </w:pPr>
  </w:style>
  <w:style w:type="character" w:customStyle="1" w:styleId="FooterChar">
    <w:name w:val="Footer Char"/>
    <w:link w:val="Footer"/>
    <w:uiPriority w:val="99"/>
    <w:rsid w:val="00AB5C79"/>
    <w:rPr>
      <w:sz w:val="22"/>
      <w:szCs w:val="22"/>
      <w:lang w:eastAsia="en-US"/>
    </w:rPr>
  </w:style>
  <w:style w:type="character" w:customStyle="1" w:styleId="Heading2Char">
    <w:name w:val="Heading 2 Char"/>
    <w:link w:val="Heading2"/>
    <w:uiPriority w:val="9"/>
    <w:semiHidden/>
    <w:rsid w:val="005B6AF7"/>
    <w:rPr>
      <w:rFonts w:ascii="Cambria" w:eastAsia="Times New Roman" w:hAnsi="Cambria" w:cs="Times New Roman"/>
      <w:b/>
      <w:bCs/>
      <w:i/>
      <w:iCs/>
      <w:sz w:val="28"/>
      <w:szCs w:val="28"/>
      <w:lang w:val="en-GB"/>
    </w:rPr>
  </w:style>
  <w:style w:type="character" w:styleId="Hyperlink">
    <w:name w:val="Hyperlink"/>
    <w:unhideWhenUsed/>
    <w:rsid w:val="005B6AF7"/>
    <w:rPr>
      <w:color w:val="0000FF"/>
      <w:u w:val="single"/>
    </w:rPr>
  </w:style>
  <w:style w:type="character" w:customStyle="1" w:styleId="watch-title">
    <w:name w:val="watch-title"/>
    <w:rsid w:val="00491539"/>
    <w:rPr>
      <w:sz w:val="24"/>
      <w:szCs w:val="24"/>
      <w:bdr w:val="none" w:sz="0" w:space="0" w:color="auto" w:frame="1"/>
      <w:shd w:val="clear" w:color="auto" w:fill="auto"/>
    </w:rPr>
  </w:style>
  <w:style w:type="table" w:styleId="TableGrid">
    <w:name w:val="Table Grid"/>
    <w:basedOn w:val="TableNormal"/>
    <w:uiPriority w:val="59"/>
    <w:rsid w:val="00D65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388"/>
    <w:rPr>
      <w:rFonts w:eastAsia="Times New Roman"/>
      <w:sz w:val="22"/>
      <w:szCs w:val="22"/>
      <w:lang w:val="en-GB" w:eastAsia="en-US"/>
    </w:rPr>
  </w:style>
  <w:style w:type="paragraph" w:styleId="ListParagraph">
    <w:name w:val="List Paragraph"/>
    <w:basedOn w:val="Normal"/>
    <w:uiPriority w:val="34"/>
    <w:qFormat/>
    <w:rsid w:val="00E07388"/>
    <w:pPr>
      <w:spacing w:after="160" w:line="259" w:lineRule="auto"/>
      <w:ind w:left="720"/>
      <w:contextualSpacing/>
    </w:pPr>
    <w:rPr>
      <w:rFonts w:eastAsia="Times New Roman"/>
    </w:rPr>
  </w:style>
  <w:style w:type="character" w:styleId="FollowedHyperlink">
    <w:name w:val="FollowedHyperlink"/>
    <w:uiPriority w:val="99"/>
    <w:semiHidden/>
    <w:unhideWhenUsed/>
    <w:rsid w:val="00E07388"/>
    <w:rPr>
      <w:color w:val="800080"/>
      <w:u w:val="single"/>
    </w:rPr>
  </w:style>
  <w:style w:type="paragraph" w:customStyle="1" w:styleId="Textbody">
    <w:name w:val="Text body"/>
    <w:basedOn w:val="Normal"/>
    <w:rsid w:val="00E0738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ootnote">
    <w:name w:val="Footnote"/>
    <w:basedOn w:val="Normal"/>
    <w:rsid w:val="00E07388"/>
    <w:pPr>
      <w:widowControl w:val="0"/>
      <w:suppressLineNumbers/>
      <w:suppressAutoHyphens/>
      <w:autoSpaceDN w:val="0"/>
      <w:spacing w:after="0" w:line="240" w:lineRule="auto"/>
      <w:ind w:left="283" w:hanging="283"/>
      <w:textAlignment w:val="baseline"/>
    </w:pPr>
    <w:rPr>
      <w:rFonts w:ascii="Times New Roman" w:eastAsia="Arial Unicode MS" w:hAnsi="Times New Roman" w:cs="Arial Unicode MS"/>
      <w:kern w:val="3"/>
      <w:sz w:val="20"/>
      <w:szCs w:val="20"/>
      <w:lang w:eastAsia="zh-CN" w:bidi="hi-IN"/>
    </w:rPr>
  </w:style>
  <w:style w:type="character" w:styleId="FootnoteReference">
    <w:name w:val="footnote reference"/>
    <w:rsid w:val="00E07388"/>
    <w:rPr>
      <w:position w:val="0"/>
      <w:vertAlign w:val="superscript"/>
    </w:rPr>
  </w:style>
  <w:style w:type="paragraph" w:customStyle="1" w:styleId="Standard">
    <w:name w:val="Standard"/>
    <w:rsid w:val="00E07388"/>
    <w:pPr>
      <w:widowControl w:val="0"/>
      <w:suppressAutoHyphens/>
      <w:autoSpaceDN w:val="0"/>
      <w:textAlignment w:val="baseline"/>
    </w:pPr>
    <w:rPr>
      <w:rFonts w:ascii="Times New Roman" w:eastAsia="Arial Unicode MS" w:hAnsi="Times New Roman" w:cs="Arial Unicode MS"/>
      <w:kern w:val="3"/>
      <w:sz w:val="24"/>
      <w:szCs w:val="24"/>
      <w:lang w:val="en-GB" w:eastAsia="zh-CN" w:bidi="hi-IN"/>
    </w:rPr>
  </w:style>
  <w:style w:type="character" w:styleId="UnresolvedMention">
    <w:name w:val="Unresolved Mention"/>
    <w:uiPriority w:val="99"/>
    <w:semiHidden/>
    <w:unhideWhenUsed/>
    <w:rsid w:val="00E07388"/>
    <w:rPr>
      <w:color w:val="605E5C"/>
      <w:shd w:val="clear" w:color="auto" w:fill="E1DFDD"/>
    </w:rPr>
  </w:style>
  <w:style w:type="character" w:styleId="CommentReference">
    <w:name w:val="annotation reference"/>
    <w:uiPriority w:val="99"/>
    <w:semiHidden/>
    <w:unhideWhenUsed/>
    <w:rsid w:val="00E07388"/>
    <w:rPr>
      <w:sz w:val="16"/>
      <w:szCs w:val="16"/>
    </w:rPr>
  </w:style>
  <w:style w:type="paragraph" w:styleId="CommentText">
    <w:name w:val="annotation text"/>
    <w:basedOn w:val="Normal"/>
    <w:link w:val="CommentTextChar"/>
    <w:uiPriority w:val="99"/>
    <w:semiHidden/>
    <w:unhideWhenUsed/>
    <w:rsid w:val="00E07388"/>
    <w:rPr>
      <w:sz w:val="20"/>
      <w:szCs w:val="20"/>
    </w:rPr>
  </w:style>
  <w:style w:type="character" w:customStyle="1" w:styleId="CommentTextChar">
    <w:name w:val="Comment Text Char"/>
    <w:link w:val="CommentText"/>
    <w:uiPriority w:val="99"/>
    <w:semiHidden/>
    <w:rsid w:val="00E07388"/>
    <w:rPr>
      <w:lang w:eastAsia="en-US"/>
    </w:rPr>
  </w:style>
  <w:style w:type="paragraph" w:styleId="CommentSubject">
    <w:name w:val="annotation subject"/>
    <w:basedOn w:val="CommentText"/>
    <w:next w:val="CommentText"/>
    <w:link w:val="CommentSubjectChar"/>
    <w:uiPriority w:val="99"/>
    <w:semiHidden/>
    <w:unhideWhenUsed/>
    <w:rsid w:val="00E07388"/>
    <w:rPr>
      <w:b/>
      <w:bCs/>
    </w:rPr>
  </w:style>
  <w:style w:type="character" w:customStyle="1" w:styleId="CommentSubjectChar">
    <w:name w:val="Comment Subject Char"/>
    <w:link w:val="CommentSubject"/>
    <w:uiPriority w:val="99"/>
    <w:semiHidden/>
    <w:rsid w:val="00E07388"/>
    <w:rPr>
      <w:b/>
      <w:bCs/>
      <w:lang w:eastAsia="en-US"/>
    </w:rPr>
  </w:style>
  <w:style w:type="paragraph" w:styleId="BalloonText">
    <w:name w:val="Balloon Text"/>
    <w:basedOn w:val="Normal"/>
    <w:link w:val="BalloonTextChar"/>
    <w:uiPriority w:val="99"/>
    <w:semiHidden/>
    <w:unhideWhenUsed/>
    <w:rsid w:val="00E0738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7388"/>
    <w:rPr>
      <w:rFonts w:ascii="Segoe UI" w:hAnsi="Segoe UI" w:cs="Segoe UI"/>
      <w:sz w:val="18"/>
      <w:szCs w:val="18"/>
      <w:lang w:eastAsia="en-US"/>
    </w:rPr>
  </w:style>
  <w:style w:type="paragraph" w:styleId="Revision">
    <w:name w:val="Revision"/>
    <w:hidden/>
    <w:uiPriority w:val="99"/>
    <w:semiHidden/>
    <w:rsid w:val="00E07388"/>
    <w:rPr>
      <w:sz w:val="22"/>
      <w:szCs w:val="22"/>
      <w:lang w:val="en-GB" w:eastAsia="en-US"/>
    </w:rPr>
  </w:style>
  <w:style w:type="paragraph" w:styleId="NormalWeb">
    <w:name w:val="Normal (Web)"/>
    <w:basedOn w:val="Normal"/>
    <w:uiPriority w:val="99"/>
    <w:semiHidden/>
    <w:unhideWhenUsed/>
    <w:rsid w:val="00EA09F1"/>
    <w:pPr>
      <w:spacing w:before="100" w:beforeAutospacing="1" w:after="100" w:afterAutospacing="1"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5325">
      <w:bodyDiv w:val="1"/>
      <w:marLeft w:val="0"/>
      <w:marRight w:val="0"/>
      <w:marTop w:val="0"/>
      <w:marBottom w:val="0"/>
      <w:divBdr>
        <w:top w:val="none" w:sz="0" w:space="0" w:color="auto"/>
        <w:left w:val="none" w:sz="0" w:space="0" w:color="auto"/>
        <w:bottom w:val="none" w:sz="0" w:space="0" w:color="auto"/>
        <w:right w:val="none" w:sz="0" w:space="0" w:color="auto"/>
      </w:divBdr>
    </w:div>
    <w:div w:id="221410524">
      <w:bodyDiv w:val="1"/>
      <w:marLeft w:val="0"/>
      <w:marRight w:val="0"/>
      <w:marTop w:val="0"/>
      <w:marBottom w:val="0"/>
      <w:divBdr>
        <w:top w:val="none" w:sz="0" w:space="0" w:color="auto"/>
        <w:left w:val="none" w:sz="0" w:space="0" w:color="auto"/>
        <w:bottom w:val="none" w:sz="0" w:space="0" w:color="auto"/>
        <w:right w:val="none" w:sz="0" w:space="0" w:color="auto"/>
      </w:divBdr>
      <w:divsChild>
        <w:div w:id="105778544">
          <w:marLeft w:val="0"/>
          <w:marRight w:val="0"/>
          <w:marTop w:val="0"/>
          <w:marBottom w:val="0"/>
          <w:divBdr>
            <w:top w:val="none" w:sz="0" w:space="0" w:color="auto"/>
            <w:left w:val="none" w:sz="0" w:space="0" w:color="auto"/>
            <w:bottom w:val="none" w:sz="0" w:space="0" w:color="auto"/>
            <w:right w:val="none" w:sz="0" w:space="0" w:color="auto"/>
          </w:divBdr>
          <w:divsChild>
            <w:div w:id="2128623200">
              <w:marLeft w:val="0"/>
              <w:marRight w:val="0"/>
              <w:marTop w:val="0"/>
              <w:marBottom w:val="0"/>
              <w:divBdr>
                <w:top w:val="none" w:sz="0" w:space="0" w:color="auto"/>
                <w:left w:val="none" w:sz="0" w:space="0" w:color="auto"/>
                <w:bottom w:val="none" w:sz="0" w:space="0" w:color="auto"/>
                <w:right w:val="none" w:sz="0" w:space="0" w:color="auto"/>
              </w:divBdr>
              <w:divsChild>
                <w:div w:id="19962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88">
      <w:bodyDiv w:val="1"/>
      <w:marLeft w:val="0"/>
      <w:marRight w:val="0"/>
      <w:marTop w:val="0"/>
      <w:marBottom w:val="0"/>
      <w:divBdr>
        <w:top w:val="none" w:sz="0" w:space="0" w:color="auto"/>
        <w:left w:val="none" w:sz="0" w:space="0" w:color="auto"/>
        <w:bottom w:val="none" w:sz="0" w:space="0" w:color="auto"/>
        <w:right w:val="none" w:sz="0" w:space="0" w:color="auto"/>
      </w:divBdr>
    </w:div>
    <w:div w:id="1439644123">
      <w:bodyDiv w:val="1"/>
      <w:marLeft w:val="0"/>
      <w:marRight w:val="0"/>
      <w:marTop w:val="0"/>
      <w:marBottom w:val="0"/>
      <w:divBdr>
        <w:top w:val="none" w:sz="0" w:space="0" w:color="auto"/>
        <w:left w:val="none" w:sz="0" w:space="0" w:color="auto"/>
        <w:bottom w:val="none" w:sz="0" w:space="0" w:color="auto"/>
        <w:right w:val="none" w:sz="0" w:space="0" w:color="auto"/>
      </w:divBdr>
      <w:divsChild>
        <w:div w:id="1466700517">
          <w:marLeft w:val="0"/>
          <w:marRight w:val="0"/>
          <w:marTop w:val="0"/>
          <w:marBottom w:val="0"/>
          <w:divBdr>
            <w:top w:val="none" w:sz="0" w:space="0" w:color="auto"/>
            <w:left w:val="none" w:sz="0" w:space="0" w:color="auto"/>
            <w:bottom w:val="none" w:sz="0" w:space="0" w:color="auto"/>
            <w:right w:val="none" w:sz="0" w:space="0" w:color="auto"/>
          </w:divBdr>
          <w:divsChild>
            <w:div w:id="20223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1672">
      <w:bodyDiv w:val="1"/>
      <w:marLeft w:val="0"/>
      <w:marRight w:val="0"/>
      <w:marTop w:val="0"/>
      <w:marBottom w:val="0"/>
      <w:divBdr>
        <w:top w:val="none" w:sz="0" w:space="0" w:color="auto"/>
        <w:left w:val="none" w:sz="0" w:space="0" w:color="auto"/>
        <w:bottom w:val="none" w:sz="0" w:space="0" w:color="auto"/>
        <w:right w:val="none" w:sz="0" w:space="0" w:color="auto"/>
      </w:divBdr>
    </w:div>
    <w:div w:id="1790856145">
      <w:bodyDiv w:val="1"/>
      <w:marLeft w:val="0"/>
      <w:marRight w:val="0"/>
      <w:marTop w:val="0"/>
      <w:marBottom w:val="0"/>
      <w:divBdr>
        <w:top w:val="none" w:sz="0" w:space="0" w:color="auto"/>
        <w:left w:val="none" w:sz="0" w:space="0" w:color="auto"/>
        <w:bottom w:val="none" w:sz="0" w:space="0" w:color="auto"/>
        <w:right w:val="none" w:sz="0" w:space="0" w:color="auto"/>
      </w:divBdr>
    </w:div>
    <w:div w:id="1823428940">
      <w:bodyDiv w:val="1"/>
      <w:marLeft w:val="0"/>
      <w:marRight w:val="0"/>
      <w:marTop w:val="0"/>
      <w:marBottom w:val="0"/>
      <w:divBdr>
        <w:top w:val="none" w:sz="0" w:space="0" w:color="auto"/>
        <w:left w:val="none" w:sz="0" w:space="0" w:color="auto"/>
        <w:bottom w:val="none" w:sz="0" w:space="0" w:color="auto"/>
        <w:right w:val="none" w:sz="0" w:space="0" w:color="auto"/>
      </w:divBdr>
    </w:div>
    <w:div w:id="20143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lthamforest.gov.uk/events/send-friendly-swimming-session" TargetMode="External"/><Relationship Id="rId21" Type="http://schemas.openxmlformats.org/officeDocument/2006/relationships/hyperlink" Target="mailto:senteam@walthamforest.gov.uk" TargetMode="External"/><Relationship Id="rId34" Type="http://schemas.openxmlformats.org/officeDocument/2006/relationships/hyperlink" Target="https://www.walthamforest.gov.uk/schools-education-and-learning/local-offer-special-educational-needs-and-disability-send/things-do" TargetMode="External"/><Relationship Id="rId42" Type="http://schemas.openxmlformats.org/officeDocument/2006/relationships/hyperlink" Target="https://www.walthamforest.gov.uk/content/direct-payments-and-personal-budgets" TargetMode="External"/><Relationship Id="rId47" Type="http://schemas.openxmlformats.org/officeDocument/2006/relationships/hyperlink" Target="mailto:senteam@walthamforest.gov.uk" TargetMode="External"/><Relationship Id="rId50" Type="http://schemas.openxmlformats.org/officeDocument/2006/relationships/hyperlink" Target="mailto:shortbreaks@walthamforest.gov.uk" TargetMode="External"/><Relationship Id="rId55" Type="http://schemas.openxmlformats.org/officeDocument/2006/relationships/hyperlink" Target="https://www.walthamforestsendiass.org.uk/" TargetMode="External"/><Relationship Id="rId63" Type="http://schemas.openxmlformats.org/officeDocument/2006/relationships/header" Target="header3.xml"/><Relationship Id="rId68"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walthamforest.gov.uk/sites/default/files/2023-01/WFPF%20Activities%20Booklet%20Jan%202023.pdf" TargetMode="External"/><Relationship Id="rId29" Type="http://schemas.openxmlformats.org/officeDocument/2006/relationships/hyperlink" Target="https://www.walthamforest.gov.uk/events/story-time-leytonstone-library" TargetMode="External"/><Relationship Id="rId11" Type="http://schemas.openxmlformats.org/officeDocument/2006/relationships/comments" Target="comments.xml"/><Relationship Id="rId24" Type="http://schemas.openxmlformats.org/officeDocument/2006/relationships/hyperlink" Target="https://www.walthamforest.gov.uk/families-young-people-and-children/family-hubs" TargetMode="External"/><Relationship Id="rId32" Type="http://schemas.openxmlformats.org/officeDocument/2006/relationships/hyperlink" Target="https://www.walthamforest.gov.uk/sites/default/files/2023-01/WFPF%20Activities%20Booklet%20Jan%202023.pdf" TargetMode="External"/><Relationship Id="rId37" Type="http://schemas.openxmlformats.org/officeDocument/2006/relationships/hyperlink" Target="https://www.walthamforest.gov.uk/schools-education-and-learning/local-offer-special-educational-needs-and-disability-send/social-care-and-short-breaks/short-breaks" TargetMode="External"/><Relationship Id="rId40" Type="http://schemas.openxmlformats.org/officeDocument/2006/relationships/hyperlink" Target="mailto:shortbreaks@walthamforest.gov.uk" TargetMode="External"/><Relationship Id="rId45" Type="http://schemas.openxmlformats.org/officeDocument/2006/relationships/hyperlink" Target="https://www.walthamforest.gov.uk/content/complaints-compliments-and-comments" TargetMode="External"/><Relationship Id="rId53" Type="http://schemas.openxmlformats.org/officeDocument/2006/relationships/hyperlink" Target="mailto:directpaymentssupport@walthamforest.gov.uk" TargetMode="External"/><Relationship Id="rId58" Type="http://schemas.openxmlformats.org/officeDocument/2006/relationships/hyperlink" Target="https://www.carersfirst.org.uk/waltham-forest" TargetMode="External"/><Relationship Id="rId66" Type="http://schemas.microsoft.com/office/2011/relationships/people" Target="people.xml"/><Relationship Id="rId5" Type="http://schemas.openxmlformats.org/officeDocument/2006/relationships/styles" Target="styles.xml"/><Relationship Id="rId61" Type="http://schemas.openxmlformats.org/officeDocument/2006/relationships/footer" Target="footer1.xml"/><Relationship Id="rId19" Type="http://schemas.openxmlformats.org/officeDocument/2006/relationships/hyperlink" Target="https://www.walthamforest.gov.uk/schools-education-and-learning/local-offer-special-educational-needs-and-disability-send/social-care-and-short-breaks/short-breaks" TargetMode="External"/><Relationship Id="rId14" Type="http://schemas.microsoft.com/office/2018/08/relationships/commentsExtensible" Target="commentsExtensible.xml"/><Relationship Id="rId22" Type="http://schemas.openxmlformats.org/officeDocument/2006/relationships/hyperlink" Target="https://www.walthamforest.gov.uk/content/short-break-services" TargetMode="External"/><Relationship Id="rId27" Type="http://schemas.openxmlformats.org/officeDocument/2006/relationships/hyperlink" Target="https://www.walthamforest.gov.uk/events/family-cookery-club" TargetMode="External"/><Relationship Id="rId30" Type="http://schemas.openxmlformats.org/officeDocument/2006/relationships/hyperlink" Target="https://www.walthamforest.gov.uk/events/stories-and-songs-lea-bridge-library" TargetMode="External"/><Relationship Id="rId35" Type="http://schemas.openxmlformats.org/officeDocument/2006/relationships/hyperlink" Target="https://www.walthamforest.gov.uk/schools-education-and-learning/local-offer-special-educational-needs-and-disability-send/social-care-and-short-breaks/short-breaks" TargetMode="External"/><Relationship Id="rId43" Type="http://schemas.openxmlformats.org/officeDocument/2006/relationships/hyperlink" Target="http://www.freedompass.org" TargetMode="External"/><Relationship Id="rId48" Type="http://schemas.openxmlformats.org/officeDocument/2006/relationships/hyperlink" Target="https://www.surveymonkey.co.uk/r/L88G69J" TargetMode="External"/><Relationship Id="rId56" Type="http://schemas.openxmlformats.org/officeDocument/2006/relationships/hyperlink" Target="mailto:walthamforestparentforum@live.co.uk" TargetMode="External"/><Relationship Id="rId64"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mailto:MASHrequests@walthamforest.gov.uk"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walthamforest.gov.uk/content/short-break-services" TargetMode="External"/><Relationship Id="rId25" Type="http://schemas.openxmlformats.org/officeDocument/2006/relationships/hyperlink" Target="https://www.walthamforest.gov.uk/events" TargetMode="External"/><Relationship Id="rId33" Type="http://schemas.openxmlformats.org/officeDocument/2006/relationships/hyperlink" Target="https://www.walthamforest.gov.uk/events" TargetMode="External"/><Relationship Id="rId38" Type="http://schemas.openxmlformats.org/officeDocument/2006/relationships/hyperlink" Target="mailto:shortbreaks@walthamforest.gov.uk" TargetMode="External"/><Relationship Id="rId46" Type="http://schemas.openxmlformats.org/officeDocument/2006/relationships/hyperlink" Target="https://www.surveymonkey.co.uk/r/L88G69J"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mailto:shortbreaks@walthamforest.gov.uk" TargetMode="External"/><Relationship Id="rId41" Type="http://schemas.openxmlformats.org/officeDocument/2006/relationships/hyperlink" Target="mailto:Directpaymentssupport@walthamforest.gov.uk" TargetMode="External"/><Relationship Id="rId54" Type="http://schemas.openxmlformats.org/officeDocument/2006/relationships/hyperlink" Target="mailto:wfsendiass@citizensadvicewalthamforest.org.uk"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walthamforest.gov.uk/schools-education-and-learning/local-offer-special-educational-needs-and-disability-send/things-do" TargetMode="External"/><Relationship Id="rId23" Type="http://schemas.openxmlformats.org/officeDocument/2006/relationships/hyperlink" Target="https://www.walthamforest.gov.uk/families-young-people-and-children/youth-services-directory" TargetMode="External"/><Relationship Id="rId28" Type="http://schemas.openxmlformats.org/officeDocument/2006/relationships/hyperlink" Target="https://www.walthamforest.gov.uk/events/play-session-chingford" TargetMode="External"/><Relationship Id="rId36" Type="http://schemas.openxmlformats.org/officeDocument/2006/relationships/hyperlink" Target="https://www.gov.uk/find-free-early-education" TargetMode="External"/><Relationship Id="rId49" Type="http://schemas.openxmlformats.org/officeDocument/2006/relationships/hyperlink" Target="mailto:senteam@walthamforest.gov.uk" TargetMode="External"/><Relationship Id="rId57" Type="http://schemas.openxmlformats.org/officeDocument/2006/relationships/hyperlink" Target="mailto:hello@carersfirst.org.uk" TargetMode="External"/><Relationship Id="rId10" Type="http://schemas.openxmlformats.org/officeDocument/2006/relationships/hyperlink" Target="https://www.legislation.gov.uk/uksi/2011/707/made" TargetMode="External"/><Relationship Id="rId31" Type="http://schemas.openxmlformats.org/officeDocument/2006/relationships/hyperlink" Target="https://www.walthamforest.gov.uk/schools-education-and-learning/local-offer-special-educational-needs-and-disability-send/things-do" TargetMode="External"/><Relationship Id="rId44" Type="http://schemas.openxmlformats.org/officeDocument/2006/relationships/hyperlink" Target="https://www.walthamforest.gov.uk/schools-education-and-learning/local-offer-special-educational-needs-and-disability-send/transport-and-getting-around" TargetMode="External"/><Relationship Id="rId52" Type="http://schemas.openxmlformats.org/officeDocument/2006/relationships/hyperlink" Target="mailto:EarlyHelp@walthamforest.gov.uk"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microsoft.com/office/2016/09/relationships/commentsIds" Target="commentsIds.xml"/><Relationship Id="rId18" Type="http://schemas.openxmlformats.org/officeDocument/2006/relationships/hyperlink" Target="https://www.walthamforest.gov.uk/content/short-break-services" TargetMode="External"/><Relationship Id="rId39" Type="http://schemas.openxmlformats.org/officeDocument/2006/relationships/hyperlink" Target="mailto:senteam@walthamforest.gov.uk"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EA11287FA24588F9F3794132C935" ma:contentTypeVersion="3" ma:contentTypeDescription="Create a new document." ma:contentTypeScope="" ma:versionID="8c0a5e90a893d31678efb38c52001eb7">
  <xsd:schema xmlns:xsd="http://www.w3.org/2001/XMLSchema" xmlns:xs="http://www.w3.org/2001/XMLSchema" xmlns:p="http://schemas.microsoft.com/office/2006/metadata/properties" xmlns:ns2="2d24f212-81ce-486e-a189-628edf975887" targetNamespace="http://schemas.microsoft.com/office/2006/metadata/properties" ma:root="true" ma:fieldsID="e8e34047e9f744383e6b43801a73f431" ns2:_="">
    <xsd:import namespace="2d24f212-81ce-486e-a189-628edf9758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4f212-81ce-486e-a189-628edf975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2CAB3B-3F36-4854-B721-568B91DB0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4f212-81ce-486e-a189-628edf975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9A4C0-8EF9-48F9-A790-E22FDCAC69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46C5ED-CD67-4FF8-93B4-11A8F594C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6478</Words>
  <Characters>36928</Characters>
  <Application>Microsoft Office Word</Application>
  <DocSecurity>0</DocSecurity>
  <Lines>307</Lines>
  <Paragraphs>86</Paragraphs>
  <ScaleCrop>false</ScaleCrop>
  <Company>London Borough of Waltham Forest</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Rhianedd Hughes</dc:creator>
  <cp:keywords/>
  <cp:lastModifiedBy>Anthony Lyseight-Goslin</cp:lastModifiedBy>
  <cp:revision>2</cp:revision>
  <cp:lastPrinted>2023-03-03T20:24:00Z</cp:lastPrinted>
  <dcterms:created xsi:type="dcterms:W3CDTF">2024-02-21T16:54:00Z</dcterms:created>
  <dcterms:modified xsi:type="dcterms:W3CDTF">2024-02-21T16:54:00Z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0x0101005124EA11287FA24588F9F3794132C935</vt:lpwstr>
  </property>
</Properties>
</file>